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20E98013"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80405D">
        <w:rPr>
          <w:rFonts w:ascii="Times New Roman" w:hAnsi="Times New Roman" w:cs="Times New Roman"/>
          <w:sz w:val="24"/>
          <w:szCs w:val="24"/>
        </w:rPr>
        <w:t xml:space="preserve">хозяйства </w:t>
      </w:r>
      <w:r w:rsidR="00D4351D" w:rsidRPr="0080405D">
        <w:rPr>
          <w:rFonts w:ascii="Times New Roman" w:hAnsi="Times New Roman" w:cs="Times New Roman"/>
          <w:b/>
          <w:sz w:val="24"/>
          <w:szCs w:val="24"/>
        </w:rPr>
        <w:t>«</w:t>
      </w:r>
      <w:r w:rsidR="0080405D" w:rsidRPr="0080405D">
        <w:rPr>
          <w:rFonts w:ascii="Times New Roman" w:hAnsi="Times New Roman"/>
          <w:b/>
          <w:bCs/>
          <w:sz w:val="24"/>
          <w:szCs w:val="24"/>
        </w:rPr>
        <w:t>КТП-2х400/10/0,4 кв; ТП-3280 Пряжа-многоквартирный дом</w:t>
      </w:r>
      <w:r w:rsidR="003C0263" w:rsidRPr="0080405D">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105EB68" w14:textId="353AF070"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2146DF">
        <w:rPr>
          <w:rFonts w:ascii="Times New Roman" w:eastAsia="Times New Roman" w:hAnsi="Times New Roman" w:cs="Times New Roman"/>
          <w:sz w:val="24"/>
          <w:szCs w:val="24"/>
          <w:lang w:eastAsia="ru-RU"/>
        </w:rPr>
        <w:t>Пряжинского</w:t>
      </w:r>
      <w:r w:rsidR="00D7123B">
        <w:rPr>
          <w:rFonts w:ascii="Times New Roman" w:eastAsia="Times New Roman" w:hAnsi="Times New Roman" w:cs="Times New Roman"/>
          <w:sz w:val="24"/>
          <w:szCs w:val="24"/>
          <w:lang w:eastAsia="ru-RU"/>
        </w:rPr>
        <w:t xml:space="preserve"> </w:t>
      </w:r>
      <w:r w:rsidR="002146DF">
        <w:rPr>
          <w:rFonts w:ascii="Times New Roman" w:eastAsia="Times New Roman" w:hAnsi="Times New Roman" w:cs="Times New Roman"/>
          <w:sz w:val="24"/>
          <w:szCs w:val="24"/>
          <w:lang w:eastAsia="ru-RU"/>
        </w:rPr>
        <w:t>городского</w:t>
      </w:r>
      <w:r>
        <w:rPr>
          <w:rFonts w:ascii="Times New Roman" w:eastAsia="Times New Roman" w:hAnsi="Times New Roman" w:cs="Times New Roman"/>
          <w:sz w:val="24"/>
          <w:szCs w:val="24"/>
          <w:lang w:eastAsia="ru-RU"/>
        </w:rPr>
        <w:t xml:space="preserve">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w:t>
      </w:r>
      <w:r w:rsidR="009709E9">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.0</w:t>
      </w:r>
      <w:r w:rsidR="009709E9">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.202</w:t>
      </w:r>
      <w:r w:rsidR="009709E9">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года</w:t>
      </w:r>
      <w:r w:rsidRPr="003A24E7">
        <w:rPr>
          <w:rFonts w:ascii="Times New Roman" w:eastAsia="Times New Roman" w:hAnsi="Times New Roman" w:cs="Times New Roman"/>
          <w:sz w:val="24"/>
          <w:szCs w:val="24"/>
          <w:lang w:eastAsia="ru-RU"/>
        </w:rPr>
        <w:t xml:space="preserve"> № </w:t>
      </w:r>
      <w:r w:rsidR="009709E9">
        <w:rPr>
          <w:rFonts w:ascii="Times New Roman" w:eastAsia="Times New Roman" w:hAnsi="Times New Roman" w:cs="Times New Roman"/>
          <w:sz w:val="24"/>
          <w:szCs w:val="24"/>
          <w:lang w:eastAsia="ru-RU"/>
        </w:rPr>
        <w:t>5</w:t>
      </w:r>
      <w:r w:rsidRPr="003A24E7">
        <w:rPr>
          <w:rFonts w:ascii="Times New Roman" w:eastAsia="Times New Roman" w:hAnsi="Times New Roman" w:cs="Times New Roman"/>
          <w:sz w:val="24"/>
          <w:szCs w:val="24"/>
          <w:lang w:eastAsia="ru-RU"/>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03B852D8"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F70566" w:rsidRPr="00F76C18">
        <w:rPr>
          <w:rFonts w:ascii="Times New Roman" w:eastAsia="Times New Roman" w:hAnsi="Times New Roman" w:cs="Times New Roman"/>
          <w:b/>
          <w:sz w:val="24"/>
          <w:szCs w:val="24"/>
          <w:lang w:eastAsia="ru-RU"/>
        </w:rPr>
        <w:t>30</w:t>
      </w:r>
      <w:r w:rsidR="00DC57BC" w:rsidRPr="00F76C18">
        <w:rPr>
          <w:rFonts w:ascii="Times New Roman" w:eastAsia="Times New Roman" w:hAnsi="Times New Roman" w:cs="Times New Roman"/>
          <w:b/>
          <w:sz w:val="24"/>
          <w:szCs w:val="24"/>
          <w:lang w:eastAsia="ru-RU"/>
        </w:rPr>
        <w:t>.</w:t>
      </w:r>
      <w:r w:rsidR="00FA6E69" w:rsidRPr="00F76C18">
        <w:rPr>
          <w:rFonts w:ascii="Times New Roman" w:eastAsia="Times New Roman" w:hAnsi="Times New Roman" w:cs="Times New Roman"/>
          <w:b/>
          <w:sz w:val="24"/>
          <w:szCs w:val="24"/>
          <w:lang w:eastAsia="ru-RU"/>
        </w:rPr>
        <w:t>0</w:t>
      </w:r>
      <w:r w:rsidR="00F76C18">
        <w:rPr>
          <w:rFonts w:ascii="Times New Roman" w:eastAsia="Times New Roman" w:hAnsi="Times New Roman" w:cs="Times New Roman"/>
          <w:b/>
          <w:sz w:val="24"/>
          <w:szCs w:val="24"/>
          <w:lang w:eastAsia="ru-RU"/>
        </w:rPr>
        <w:t>3</w:t>
      </w:r>
      <w:r w:rsidR="00DC57BC" w:rsidRPr="00F76C18">
        <w:rPr>
          <w:rFonts w:ascii="Times New Roman" w:eastAsia="Times New Roman" w:hAnsi="Times New Roman" w:cs="Times New Roman"/>
          <w:b/>
          <w:sz w:val="24"/>
          <w:szCs w:val="24"/>
          <w:lang w:eastAsia="ru-RU"/>
        </w:rPr>
        <w:t>.</w:t>
      </w:r>
      <w:r w:rsidR="00DC57BC">
        <w:rPr>
          <w:rFonts w:ascii="Times New Roman" w:eastAsia="Times New Roman" w:hAnsi="Times New Roman" w:cs="Times New Roman"/>
          <w:b/>
          <w:sz w:val="24"/>
          <w:szCs w:val="24"/>
          <w:lang w:eastAsia="ru-RU"/>
        </w:rPr>
        <w:t>202</w:t>
      </w:r>
      <w:r w:rsidR="00D7123B">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DD499EE" w14:textId="3A769DF0" w:rsidR="0020774B" w:rsidRPr="003D5E0D" w:rsidRDefault="00CD7965">
      <w:pPr>
        <w:tabs>
          <w:tab w:val="left" w:pos="567"/>
        </w:tabs>
        <w:spacing w:after="0" w:line="240" w:lineRule="auto"/>
        <w:ind w:firstLine="567"/>
        <w:jc w:val="both"/>
        <w:rPr>
          <w:rFonts w:ascii="Times New Roman" w:hAnsi="Times New Roman" w:cs="Times New Roman"/>
          <w:b/>
          <w:sz w:val="24"/>
          <w:szCs w:val="24"/>
        </w:rPr>
      </w:pPr>
      <w:r w:rsidRPr="003D5E0D">
        <w:rPr>
          <w:rFonts w:ascii="Times New Roman" w:eastAsia="Times New Roman" w:hAnsi="Times New Roman" w:cs="Times New Roman"/>
          <w:sz w:val="24"/>
          <w:szCs w:val="24"/>
          <w:lang w:eastAsia="ru-RU"/>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w:t>
      </w:r>
      <w:r w:rsidRPr="003D5E0D">
        <w:rPr>
          <w:rFonts w:ascii="Times New Roman" w:eastAsia="Times New Roman" w:hAnsi="Times New Roman" w:cs="Times New Roman"/>
          <w:b/>
          <w:bCs/>
          <w:sz w:val="24"/>
          <w:szCs w:val="24"/>
          <w:lang w:eastAsia="ru-RU"/>
        </w:rPr>
        <w:t>земельных участков:</w:t>
      </w:r>
      <w:r w:rsidR="00652200" w:rsidRPr="003D5E0D">
        <w:rPr>
          <w:rFonts w:ascii="Times New Roman" w:hAnsi="Times New Roman" w:cs="Times New Roman"/>
          <w:b/>
          <w:bCs/>
          <w:sz w:val="24"/>
          <w:szCs w:val="24"/>
          <w:lang w:eastAsia="ru-RU"/>
        </w:rPr>
        <w:t xml:space="preserve"> </w:t>
      </w:r>
      <w:r w:rsidR="003D5E0D" w:rsidRPr="003D5E0D">
        <w:rPr>
          <w:rFonts w:ascii="Times New Roman" w:hAnsi="Times New Roman" w:cs="Times New Roman"/>
          <w:b/>
          <w:bCs/>
          <w:sz w:val="24"/>
          <w:szCs w:val="24"/>
          <w:lang w:eastAsia="ru-RU"/>
        </w:rPr>
        <w:t>10:21:0010220:137</w:t>
      </w:r>
      <w:r w:rsidR="003D5E0D" w:rsidRPr="003D5E0D">
        <w:rPr>
          <w:rFonts w:ascii="Times New Roman" w:hAnsi="Times New Roman" w:cs="Times New Roman"/>
          <w:sz w:val="24"/>
          <w:szCs w:val="24"/>
          <w:lang w:eastAsia="ru-RU"/>
        </w:rPr>
        <w:t xml:space="preserve">, </w:t>
      </w:r>
      <w:r w:rsidR="00F70566" w:rsidRPr="003D5E0D">
        <w:rPr>
          <w:rFonts w:ascii="Times New Roman" w:hAnsi="Times New Roman" w:cs="Times New Roman"/>
          <w:b/>
          <w:bCs/>
          <w:sz w:val="24"/>
          <w:szCs w:val="24"/>
        </w:rPr>
        <w:t>земли кадастровых кварталов:</w:t>
      </w:r>
      <w:r w:rsidR="00652200" w:rsidRPr="003D5E0D">
        <w:rPr>
          <w:rFonts w:ascii="Times New Roman" w:hAnsi="Times New Roman" w:cs="Times New Roman"/>
          <w:b/>
          <w:bCs/>
          <w:sz w:val="24"/>
          <w:szCs w:val="24"/>
          <w:lang w:eastAsia="ru-RU"/>
        </w:rPr>
        <w:t xml:space="preserve"> </w:t>
      </w:r>
      <w:r w:rsidR="003D5E0D" w:rsidRPr="003D5E0D">
        <w:rPr>
          <w:rFonts w:ascii="Times New Roman" w:hAnsi="Times New Roman" w:cs="Times New Roman"/>
          <w:b/>
          <w:bCs/>
          <w:sz w:val="24"/>
          <w:szCs w:val="24"/>
          <w:lang w:eastAsia="ru-RU"/>
        </w:rPr>
        <w:t>-</w:t>
      </w:r>
      <w:r w:rsidR="00393621" w:rsidRPr="003D5E0D">
        <w:rPr>
          <w:rFonts w:ascii="Times New Roman" w:hAnsi="Times New Roman" w:cs="Times New Roman"/>
          <w:b/>
          <w:bCs/>
          <w:sz w:val="24"/>
          <w:szCs w:val="24"/>
        </w:rPr>
        <w:t>.</w:t>
      </w:r>
    </w:p>
    <w:sectPr w:rsidR="0020774B"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A23CB"/>
    <w:rsid w:val="001B0624"/>
    <w:rsid w:val="001B5B68"/>
    <w:rsid w:val="001D5F18"/>
    <w:rsid w:val="001E33D6"/>
    <w:rsid w:val="0020774B"/>
    <w:rsid w:val="002113C9"/>
    <w:rsid w:val="002146DF"/>
    <w:rsid w:val="002475D4"/>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D5E0D"/>
    <w:rsid w:val="003E13E5"/>
    <w:rsid w:val="003E1C91"/>
    <w:rsid w:val="0043020B"/>
    <w:rsid w:val="00437937"/>
    <w:rsid w:val="00481973"/>
    <w:rsid w:val="004862BA"/>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52200"/>
    <w:rsid w:val="00673C84"/>
    <w:rsid w:val="006853F0"/>
    <w:rsid w:val="006A4BE3"/>
    <w:rsid w:val="006B321E"/>
    <w:rsid w:val="006F5AAD"/>
    <w:rsid w:val="00730DB4"/>
    <w:rsid w:val="00757BED"/>
    <w:rsid w:val="00760F3A"/>
    <w:rsid w:val="00782D98"/>
    <w:rsid w:val="00801E56"/>
    <w:rsid w:val="0080405D"/>
    <w:rsid w:val="008A330C"/>
    <w:rsid w:val="008C4C33"/>
    <w:rsid w:val="008D3200"/>
    <w:rsid w:val="0092074D"/>
    <w:rsid w:val="009709E9"/>
    <w:rsid w:val="009833FB"/>
    <w:rsid w:val="009F6788"/>
    <w:rsid w:val="00A074F7"/>
    <w:rsid w:val="00A116AF"/>
    <w:rsid w:val="00A20423"/>
    <w:rsid w:val="00A25A2F"/>
    <w:rsid w:val="00A47E1D"/>
    <w:rsid w:val="00A82249"/>
    <w:rsid w:val="00A82C92"/>
    <w:rsid w:val="00A84E4B"/>
    <w:rsid w:val="00B53AFE"/>
    <w:rsid w:val="00BB014F"/>
    <w:rsid w:val="00BD0CB2"/>
    <w:rsid w:val="00BE47BB"/>
    <w:rsid w:val="00BE555D"/>
    <w:rsid w:val="00C145AD"/>
    <w:rsid w:val="00C33F0E"/>
    <w:rsid w:val="00C87A27"/>
    <w:rsid w:val="00CD7965"/>
    <w:rsid w:val="00CF4849"/>
    <w:rsid w:val="00D03DFC"/>
    <w:rsid w:val="00D26A8E"/>
    <w:rsid w:val="00D378E5"/>
    <w:rsid w:val="00D4351D"/>
    <w:rsid w:val="00D6589B"/>
    <w:rsid w:val="00D7123B"/>
    <w:rsid w:val="00DA0239"/>
    <w:rsid w:val="00DB2020"/>
    <w:rsid w:val="00DC57BC"/>
    <w:rsid w:val="00E703CE"/>
    <w:rsid w:val="00F16A2A"/>
    <w:rsid w:val="00F346FA"/>
    <w:rsid w:val="00F652B6"/>
    <w:rsid w:val="00F70566"/>
    <w:rsid w:val="00F714EF"/>
    <w:rsid w:val="00F76C18"/>
    <w:rsid w:val="00F9297E"/>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405</Words>
  <Characters>2310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76</cp:revision>
  <cp:lastPrinted>2025-05-12T11:06:00Z</cp:lastPrinted>
  <dcterms:created xsi:type="dcterms:W3CDTF">2021-07-29T11:41:00Z</dcterms:created>
  <dcterms:modified xsi:type="dcterms:W3CDTF">2026-03-05T06:19:00Z</dcterms:modified>
</cp:coreProperties>
</file>