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1C" w:rsidRPr="0090601C" w:rsidRDefault="0090601C" w:rsidP="0090601C">
      <w:pPr>
        <w:pStyle w:val="a4"/>
        <w:shd w:val="clear" w:color="auto" w:fill="FFFFFF"/>
        <w:jc w:val="center"/>
        <w:rPr>
          <w:rFonts w:eastAsia="Times New Roman"/>
          <w:color w:val="373737"/>
          <w:sz w:val="28"/>
          <w:szCs w:val="28"/>
          <w:lang w:eastAsia="ru-RU"/>
        </w:rPr>
      </w:pPr>
      <w:r w:rsidRPr="0090601C">
        <w:rPr>
          <w:rFonts w:eastAsia="Times New Roman"/>
          <w:color w:val="373737"/>
          <w:sz w:val="28"/>
          <w:szCs w:val="28"/>
          <w:lang w:eastAsia="ru-RU"/>
        </w:rPr>
        <w:t>Пассажирские перевозки по муниципальным маршрутам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Администрация Пряжинского национального муниципального района уведомляет о проведении открытого конкурса на право получения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района.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Организатор открытого конкурса: администрация Пряжинского национального муниципального района.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Целью открытого конкурса является выбор юридических лиц и индивидуальных предпринимателей, предложивших лучшие условия для выполнения безопасной и качественной перевозки пассажиров на муниципальных маршрутах.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Начало приёма заявок – 2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марта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202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г., 9 час. 00 мин. (по местному времени) по адресу организатора конкурса, </w:t>
      </w:r>
      <w:proofErr w:type="spellStart"/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каб</w:t>
      </w:r>
      <w:proofErr w:type="spellEnd"/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11;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 Окончание приёма и регистрации заявок –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апреля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г., до 10 час. 00 мин. (по местному времени) по адресу организатора конкурса, </w:t>
      </w:r>
      <w:proofErr w:type="spellStart"/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каб</w:t>
      </w:r>
      <w:proofErr w:type="spellEnd"/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11.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Конкурсная документация размещена на официальном сайте администрации Пряжинского национального муниципального района: </w:t>
      </w:r>
      <w:hyperlink r:id="rId4" w:history="1">
        <w:r w:rsidRPr="0090601C">
          <w:rPr>
            <w:rFonts w:ascii="Times New Roman" w:eastAsia="Times New Roman" w:hAnsi="Times New Roman" w:cs="Times New Roman"/>
            <w:color w:val="1158B2"/>
            <w:sz w:val="28"/>
            <w:szCs w:val="28"/>
            <w:u w:val="single"/>
            <w:lang w:eastAsia="ru-RU"/>
          </w:rPr>
          <w:t>http://pryazha.org/dejatel-nost/ekonomika/otrasli-ekonomiki/transportnoe-obsluzhivanie/</w:t>
        </w:r>
      </w:hyperlink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90601C" w:rsidRPr="0090601C" w:rsidRDefault="0090601C" w:rsidP="00906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 Контактное лицо по разъяснению положений конкурсной документации: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Жигалкина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Наталья Петровна</w:t>
      </w:r>
      <w:r w:rsidRPr="009060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телефон (81456)3-10-95</w:t>
      </w:r>
    </w:p>
    <w:p w:rsidR="009B3C72" w:rsidRDefault="009B3C72" w:rsidP="0090601C">
      <w:pPr>
        <w:spacing w:after="0" w:line="240" w:lineRule="auto"/>
        <w:jc w:val="center"/>
      </w:pPr>
      <w:bookmarkStart w:id="0" w:name="_GoBack"/>
      <w:bookmarkEnd w:id="0"/>
    </w:p>
    <w:sectPr w:rsidR="009B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C"/>
    <w:rsid w:val="003D10CC"/>
    <w:rsid w:val="0090601C"/>
    <w:rsid w:val="009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7CCA"/>
  <w15:chartTrackingRefBased/>
  <w15:docId w15:val="{A2B0306D-6850-4571-A9CA-76EB3E4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0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C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06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yazha.org/dejatel-nost/ekonomika/otrasli-ekonomiki/transport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dcterms:created xsi:type="dcterms:W3CDTF">2026-03-20T14:24:00Z</dcterms:created>
  <dcterms:modified xsi:type="dcterms:W3CDTF">2026-03-20T14:24:00Z</dcterms:modified>
</cp:coreProperties>
</file>