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C65" w:rsidRPr="00490071" w:rsidRDefault="00436C65" w:rsidP="00436C65">
      <w:pPr>
        <w:jc w:val="right"/>
        <w:rPr>
          <w:sz w:val="20"/>
          <w:szCs w:val="20"/>
        </w:rPr>
      </w:pPr>
      <w:r w:rsidRPr="00490071">
        <w:rPr>
          <w:sz w:val="20"/>
          <w:szCs w:val="20"/>
        </w:rPr>
        <w:t>Приложение 4</w:t>
      </w:r>
    </w:p>
    <w:p w:rsidR="00436C65" w:rsidRPr="00490071" w:rsidRDefault="00436C65" w:rsidP="00436C65">
      <w:pPr>
        <w:ind w:firstLine="708"/>
        <w:jc w:val="right"/>
        <w:rPr>
          <w:sz w:val="20"/>
          <w:szCs w:val="20"/>
        </w:rPr>
      </w:pPr>
      <w:r w:rsidRPr="00490071">
        <w:rPr>
          <w:sz w:val="20"/>
          <w:szCs w:val="20"/>
        </w:rPr>
        <w:t>к решению</w:t>
      </w:r>
      <w:r w:rsidR="002C0E58">
        <w:rPr>
          <w:sz w:val="20"/>
          <w:szCs w:val="20"/>
        </w:rPr>
        <w:t xml:space="preserve"> </w:t>
      </w:r>
      <w:r w:rsidR="00782E12">
        <w:rPr>
          <w:sz w:val="20"/>
          <w:szCs w:val="20"/>
          <w:lang w:val="en-US"/>
        </w:rPr>
        <w:t>XXXV</w:t>
      </w:r>
      <w:r w:rsidR="00583DFE">
        <w:rPr>
          <w:sz w:val="20"/>
          <w:szCs w:val="20"/>
        </w:rPr>
        <w:t xml:space="preserve"> </w:t>
      </w:r>
      <w:r w:rsidRPr="00490071">
        <w:rPr>
          <w:sz w:val="20"/>
          <w:szCs w:val="20"/>
        </w:rPr>
        <w:t>заседания Совета</w:t>
      </w:r>
    </w:p>
    <w:p w:rsidR="00436C65" w:rsidRPr="00490071" w:rsidRDefault="00436C65" w:rsidP="00436C65">
      <w:pPr>
        <w:ind w:firstLine="708"/>
        <w:jc w:val="right"/>
        <w:rPr>
          <w:sz w:val="20"/>
          <w:szCs w:val="20"/>
        </w:rPr>
      </w:pPr>
      <w:r w:rsidRPr="00490071">
        <w:rPr>
          <w:sz w:val="20"/>
          <w:szCs w:val="20"/>
        </w:rPr>
        <w:t>Пряжинского национального</w:t>
      </w:r>
    </w:p>
    <w:p w:rsidR="00436C65" w:rsidRPr="00490071" w:rsidRDefault="00436C65" w:rsidP="00436C65">
      <w:pPr>
        <w:ind w:firstLine="708"/>
        <w:jc w:val="right"/>
        <w:rPr>
          <w:sz w:val="20"/>
          <w:szCs w:val="20"/>
        </w:rPr>
      </w:pPr>
      <w:r w:rsidRPr="00490071">
        <w:rPr>
          <w:sz w:val="20"/>
          <w:szCs w:val="20"/>
        </w:rPr>
        <w:t>муниципального района</w:t>
      </w:r>
    </w:p>
    <w:p w:rsidR="00436C65" w:rsidRPr="00490071" w:rsidRDefault="00436C65" w:rsidP="00436C65">
      <w:pPr>
        <w:ind w:firstLine="708"/>
        <w:jc w:val="right"/>
        <w:rPr>
          <w:sz w:val="20"/>
          <w:szCs w:val="20"/>
        </w:rPr>
      </w:pPr>
      <w:r w:rsidRPr="00490071">
        <w:rPr>
          <w:sz w:val="20"/>
          <w:szCs w:val="20"/>
        </w:rPr>
        <w:t>от «</w:t>
      </w:r>
      <w:r w:rsidR="00782E12">
        <w:rPr>
          <w:sz w:val="20"/>
          <w:szCs w:val="20"/>
        </w:rPr>
        <w:t>16</w:t>
      </w:r>
      <w:r w:rsidRPr="00490071">
        <w:rPr>
          <w:sz w:val="20"/>
          <w:szCs w:val="20"/>
        </w:rPr>
        <w:t xml:space="preserve">» </w:t>
      </w:r>
      <w:r w:rsidR="00782E12">
        <w:rPr>
          <w:sz w:val="20"/>
          <w:szCs w:val="20"/>
        </w:rPr>
        <w:t>декабря</w:t>
      </w:r>
      <w:r w:rsidRPr="00490071">
        <w:rPr>
          <w:sz w:val="20"/>
          <w:szCs w:val="20"/>
        </w:rPr>
        <w:t xml:space="preserve"> 202</w:t>
      </w:r>
      <w:r w:rsidR="00583DFE">
        <w:rPr>
          <w:sz w:val="20"/>
          <w:szCs w:val="20"/>
        </w:rPr>
        <w:t>5</w:t>
      </w:r>
      <w:r w:rsidRPr="00490071">
        <w:rPr>
          <w:sz w:val="20"/>
          <w:szCs w:val="20"/>
        </w:rPr>
        <w:t xml:space="preserve"> г. №</w:t>
      </w:r>
      <w:r w:rsidR="00782E12">
        <w:rPr>
          <w:sz w:val="20"/>
          <w:szCs w:val="20"/>
        </w:rPr>
        <w:t>66</w:t>
      </w:r>
      <w:r w:rsidRPr="00490071">
        <w:rPr>
          <w:sz w:val="20"/>
          <w:szCs w:val="20"/>
        </w:rPr>
        <w:t xml:space="preserve"> </w:t>
      </w:r>
      <w:r w:rsidR="00890B17" w:rsidRPr="00490071">
        <w:rPr>
          <w:sz w:val="20"/>
          <w:szCs w:val="20"/>
        </w:rPr>
        <w:t xml:space="preserve"> </w:t>
      </w:r>
    </w:p>
    <w:p w:rsidR="00436C65" w:rsidRPr="00490071" w:rsidRDefault="00436C65" w:rsidP="00436C65">
      <w:pPr>
        <w:ind w:firstLine="708"/>
        <w:jc w:val="right"/>
        <w:rPr>
          <w:color w:val="000000"/>
          <w:sz w:val="20"/>
          <w:szCs w:val="20"/>
        </w:rPr>
      </w:pPr>
      <w:r w:rsidRPr="00490071">
        <w:rPr>
          <w:color w:val="000000"/>
          <w:sz w:val="20"/>
          <w:szCs w:val="20"/>
        </w:rPr>
        <w:t>«О бюджете Пряжинского национального</w:t>
      </w:r>
    </w:p>
    <w:p w:rsidR="00436C65" w:rsidRPr="00490071" w:rsidRDefault="00436C65" w:rsidP="00436C65">
      <w:pPr>
        <w:ind w:firstLine="708"/>
        <w:jc w:val="right"/>
        <w:rPr>
          <w:color w:val="000000"/>
          <w:sz w:val="20"/>
          <w:szCs w:val="20"/>
        </w:rPr>
      </w:pPr>
      <w:r w:rsidRPr="00490071">
        <w:rPr>
          <w:color w:val="000000"/>
          <w:sz w:val="20"/>
          <w:szCs w:val="20"/>
        </w:rPr>
        <w:t>муниципального района на 202</w:t>
      </w:r>
      <w:r w:rsidR="00583DFE">
        <w:rPr>
          <w:color w:val="000000"/>
          <w:sz w:val="20"/>
          <w:szCs w:val="20"/>
        </w:rPr>
        <w:t>6</w:t>
      </w:r>
      <w:r w:rsidRPr="00490071">
        <w:rPr>
          <w:color w:val="000000"/>
          <w:sz w:val="20"/>
          <w:szCs w:val="20"/>
        </w:rPr>
        <w:t xml:space="preserve"> год</w:t>
      </w:r>
    </w:p>
    <w:p w:rsidR="00436C65" w:rsidRPr="00490071" w:rsidRDefault="00436C65" w:rsidP="00436C65">
      <w:pPr>
        <w:jc w:val="right"/>
        <w:rPr>
          <w:sz w:val="20"/>
          <w:szCs w:val="20"/>
        </w:rPr>
      </w:pPr>
      <w:r w:rsidRPr="00490071">
        <w:rPr>
          <w:color w:val="000000"/>
          <w:sz w:val="20"/>
          <w:szCs w:val="20"/>
        </w:rPr>
        <w:t>и на плановый период 202</w:t>
      </w:r>
      <w:r w:rsidR="00583DFE">
        <w:rPr>
          <w:color w:val="000000"/>
          <w:sz w:val="20"/>
          <w:szCs w:val="20"/>
        </w:rPr>
        <w:t>7</w:t>
      </w:r>
      <w:r w:rsidRPr="00490071">
        <w:rPr>
          <w:color w:val="000000"/>
          <w:sz w:val="20"/>
          <w:szCs w:val="20"/>
        </w:rPr>
        <w:t xml:space="preserve"> и 202</w:t>
      </w:r>
      <w:r w:rsidR="00583DFE">
        <w:rPr>
          <w:color w:val="000000"/>
          <w:sz w:val="20"/>
          <w:szCs w:val="20"/>
        </w:rPr>
        <w:t>8</w:t>
      </w:r>
      <w:r w:rsidRPr="00490071">
        <w:rPr>
          <w:color w:val="000000"/>
          <w:sz w:val="20"/>
          <w:szCs w:val="20"/>
        </w:rPr>
        <w:t xml:space="preserve"> годов»</w:t>
      </w:r>
    </w:p>
    <w:tbl>
      <w:tblPr>
        <w:tblW w:w="98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3"/>
        <w:gridCol w:w="6108"/>
        <w:gridCol w:w="1701"/>
        <w:gridCol w:w="1417"/>
      </w:tblGrid>
      <w:tr w:rsidR="002443A3" w:rsidRPr="002C0E58" w:rsidTr="00490071">
        <w:tc>
          <w:tcPr>
            <w:tcW w:w="9889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6C65" w:rsidRPr="002C0E58" w:rsidRDefault="00436C65" w:rsidP="00436C6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2443A3" w:rsidRPr="002C0E58" w:rsidRDefault="00436C65" w:rsidP="00436C65">
            <w:pPr>
              <w:jc w:val="center"/>
              <w:rPr>
                <w:rFonts w:cs="Times New Roman"/>
                <w:b/>
              </w:rPr>
            </w:pPr>
            <w:r w:rsidRPr="002C0E58">
              <w:rPr>
                <w:rFonts w:cs="Times New Roman"/>
                <w:b/>
              </w:rPr>
              <w:t>Объем и распределение межбюджетных трансфертов, получаемые из других бюджетов бюджетной системы бюджетом Пряжинского национального муниципального района на плановый период 202</w:t>
            </w:r>
            <w:r w:rsidR="00583DFE" w:rsidRPr="002C0E58">
              <w:rPr>
                <w:rFonts w:cs="Times New Roman"/>
                <w:b/>
              </w:rPr>
              <w:t>7</w:t>
            </w:r>
            <w:r w:rsidRPr="002C0E58">
              <w:rPr>
                <w:rFonts w:cs="Times New Roman"/>
                <w:b/>
              </w:rPr>
              <w:t xml:space="preserve"> и 202</w:t>
            </w:r>
            <w:r w:rsidR="00583DFE" w:rsidRPr="002C0E58">
              <w:rPr>
                <w:rFonts w:cs="Times New Roman"/>
                <w:b/>
              </w:rPr>
              <w:t>8</w:t>
            </w:r>
            <w:r w:rsidRPr="002C0E58">
              <w:rPr>
                <w:rFonts w:cs="Times New Roman"/>
                <w:b/>
              </w:rPr>
              <w:t xml:space="preserve"> годов</w:t>
            </w:r>
          </w:p>
          <w:p w:rsidR="00436C65" w:rsidRPr="002C0E58" w:rsidRDefault="00436C65" w:rsidP="00436C65">
            <w:pPr>
              <w:jc w:val="right"/>
              <w:rPr>
                <w:sz w:val="20"/>
                <w:szCs w:val="20"/>
              </w:rPr>
            </w:pPr>
            <w:r w:rsidRPr="002C0E58">
              <w:rPr>
                <w:rFonts w:cs="Times New Roman"/>
                <w:sz w:val="20"/>
                <w:szCs w:val="20"/>
              </w:rPr>
              <w:t>(тыс. рублей)</w:t>
            </w:r>
          </w:p>
        </w:tc>
      </w:tr>
      <w:tr w:rsidR="002443A3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3A3" w:rsidRPr="002C0E58" w:rsidRDefault="00436C65" w:rsidP="002C0E58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№ п/п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3A3" w:rsidRPr="002C0E58" w:rsidRDefault="00436C65" w:rsidP="00490071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Наименование трансферта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43A3" w:rsidRPr="002C0E58" w:rsidRDefault="00436C65" w:rsidP="00490071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202</w:t>
            </w:r>
            <w:r w:rsidR="00583DFE" w:rsidRPr="002C0E58">
              <w:rPr>
                <w:sz w:val="20"/>
                <w:szCs w:val="20"/>
              </w:rPr>
              <w:t>7</w:t>
            </w:r>
            <w:r w:rsidRPr="002C0E58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443A3" w:rsidRPr="002C0E58" w:rsidRDefault="00436C65" w:rsidP="00490071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202</w:t>
            </w:r>
            <w:r w:rsidR="00583DFE" w:rsidRPr="002C0E58">
              <w:rPr>
                <w:sz w:val="20"/>
                <w:szCs w:val="20"/>
              </w:rPr>
              <w:t>8</w:t>
            </w:r>
            <w:r w:rsidRPr="002C0E58">
              <w:rPr>
                <w:sz w:val="20"/>
                <w:szCs w:val="20"/>
              </w:rPr>
              <w:t xml:space="preserve"> год</w:t>
            </w:r>
          </w:p>
        </w:tc>
      </w:tr>
      <w:tr w:rsidR="00583DFE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DFE" w:rsidRPr="002C0E58" w:rsidRDefault="00583DFE" w:rsidP="002C0E58">
            <w:pPr>
              <w:jc w:val="center"/>
              <w:rPr>
                <w:sz w:val="20"/>
                <w:szCs w:val="20"/>
              </w:rPr>
            </w:pPr>
          </w:p>
          <w:p w:rsidR="00583DFE" w:rsidRPr="002C0E58" w:rsidRDefault="00583DFE" w:rsidP="002C0E58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1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3DFE" w:rsidRPr="002C0E58" w:rsidRDefault="00583DFE" w:rsidP="00583DFE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Дотации на выравнивание бюджетной обеспеченности муниципальных районов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3DFE" w:rsidRPr="002C0E58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61 063,000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583DFE" w:rsidRPr="002C0E58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58 311,000</w:t>
            </w:r>
          </w:p>
        </w:tc>
      </w:tr>
      <w:tr w:rsidR="002C0E58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2C0E58" w:rsidP="002C0E58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2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E58" w:rsidRPr="002C0E58" w:rsidRDefault="002C0E58" w:rsidP="00583DFE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Субвенции на 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E58" w:rsidRPr="00073C1C" w:rsidRDefault="00073C1C" w:rsidP="002C0E58">
            <w:pPr>
              <w:jc w:val="center"/>
              <w:rPr>
                <w:sz w:val="20"/>
                <w:szCs w:val="20"/>
              </w:rPr>
            </w:pPr>
            <w:r w:rsidRPr="00073C1C">
              <w:rPr>
                <w:sz w:val="20"/>
                <w:szCs w:val="20"/>
              </w:rPr>
              <w:t>1,800</w:t>
            </w:r>
          </w:p>
        </w:tc>
      </w:tr>
      <w:tr w:rsidR="002C0E58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2C0E58" w:rsidP="002C0E58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3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E58" w:rsidRPr="002C0E58" w:rsidRDefault="002C0E58" w:rsidP="00583DFE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Субвенции на осуществление переданных полномочий Российской Федерации по первичному воинскому учету органами местного самоуправления поселений, муниципальных и городских округов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3 440,200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E58" w:rsidRPr="00073C1C" w:rsidRDefault="00073C1C" w:rsidP="002C0E58">
            <w:pPr>
              <w:jc w:val="center"/>
              <w:rPr>
                <w:sz w:val="20"/>
                <w:szCs w:val="20"/>
              </w:rPr>
            </w:pPr>
            <w:r w:rsidRPr="00073C1C">
              <w:rPr>
                <w:sz w:val="20"/>
                <w:szCs w:val="20"/>
              </w:rPr>
              <w:t>4 400,800</w:t>
            </w:r>
          </w:p>
        </w:tc>
      </w:tr>
      <w:tr w:rsidR="002C0E58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2C0E58" w:rsidP="002C0E58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4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E58" w:rsidRPr="002C0E58" w:rsidRDefault="002C0E58" w:rsidP="00583DFE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Единая субвенция (организация деятельности комиссии по делам несовершеннолетних)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073C1C" w:rsidP="00D10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376,</w:t>
            </w:r>
            <w:r w:rsidR="00D1098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E58" w:rsidRPr="00073C1C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405,300</w:t>
            </w:r>
          </w:p>
        </w:tc>
      </w:tr>
      <w:tr w:rsidR="002C0E58" w:rsidRPr="002C0E58" w:rsidTr="002C0E58">
        <w:trPr>
          <w:trHeight w:val="549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2C0E58" w:rsidP="002C0E58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5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E58" w:rsidRPr="002C0E58" w:rsidRDefault="002C0E58" w:rsidP="00583DFE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Единая субвенция (регулирование цен (тарифов) на отдельные виды продукции, товаров и услуг)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104,300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E58" w:rsidRPr="00073C1C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112,300</w:t>
            </w:r>
          </w:p>
        </w:tc>
      </w:tr>
      <w:tr w:rsidR="002C0E58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2C0E58" w:rsidP="002C0E58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6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E58" w:rsidRPr="002C0E58" w:rsidRDefault="002C0E58" w:rsidP="00583DFE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Единая субвенция (организация и осуществление деятельности органов опеки и попечительства)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D1098D" w:rsidP="00D10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991</w:t>
            </w:r>
            <w:r w:rsidR="00073C1C">
              <w:rPr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E58" w:rsidRPr="00073C1C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1 066,700</w:t>
            </w:r>
          </w:p>
        </w:tc>
      </w:tr>
      <w:tr w:rsidR="002C0E58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2C0E58" w:rsidP="002C0E58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7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E58" w:rsidRPr="002C0E58" w:rsidRDefault="002C0E58" w:rsidP="00583DFE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Субвенции на 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1755-ЗРК «Об образовании» мер социальной поддержки и социального обслуживания обучающихся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4 268,200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E58" w:rsidRPr="00073C1C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4 593,300</w:t>
            </w:r>
          </w:p>
        </w:tc>
      </w:tr>
      <w:tr w:rsidR="002C0E58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2C0E58" w:rsidP="002C0E58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8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E58" w:rsidRPr="002C0E58" w:rsidRDefault="002C0E58" w:rsidP="00583DFE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Субвенции на 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4 497,400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E58" w:rsidRPr="00073C1C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4 840,000</w:t>
            </w:r>
          </w:p>
        </w:tc>
      </w:tr>
      <w:tr w:rsidR="002C0E58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2C0E58" w:rsidP="002C0E58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9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E58" w:rsidRPr="002C0E58" w:rsidRDefault="002C0E58" w:rsidP="00583DFE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  <w:p w:rsidR="002C0E58" w:rsidRPr="002C0E58" w:rsidRDefault="002C0E58" w:rsidP="00583DFE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8F3135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4 227,600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E58" w:rsidRPr="00073C1C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</w:t>
            </w:r>
            <w:r w:rsidR="008F3135">
              <w:rPr>
                <w:sz w:val="20"/>
                <w:szCs w:val="20"/>
              </w:rPr>
              <w:t> 113,800</w:t>
            </w:r>
          </w:p>
        </w:tc>
      </w:tr>
      <w:tr w:rsidR="002C0E58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2C0E58" w:rsidP="002C0E58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10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E58" w:rsidRPr="002C0E58" w:rsidRDefault="002C0E58" w:rsidP="00583DFE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Субвенции на осуществление государственных полномочий Республики Карелия по расчету и предоставлению дотаций на выравнивание бюджетной обеспеченности бюджетам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7 205,700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E58" w:rsidRPr="00073C1C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6 755,300</w:t>
            </w:r>
          </w:p>
        </w:tc>
      </w:tr>
      <w:tr w:rsidR="002C0E58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2C0E58" w:rsidP="002C0E58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11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E58" w:rsidRPr="002C0E58" w:rsidRDefault="002C0E58" w:rsidP="00583DFE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Субвенции на осуществление отдельных государственных полномочий Республики Карелия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615,800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E58" w:rsidRPr="00073C1C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662,500</w:t>
            </w:r>
          </w:p>
        </w:tc>
      </w:tr>
      <w:tr w:rsidR="002C0E58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2C0E58" w:rsidP="002C0E58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12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E58" w:rsidRPr="002C0E58" w:rsidRDefault="002C0E58" w:rsidP="00583DFE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Субвенции на 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352,000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E58" w:rsidRPr="00073C1C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379,000</w:t>
            </w:r>
          </w:p>
        </w:tc>
      </w:tr>
      <w:tr w:rsidR="002C0E58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2C0E58" w:rsidP="002C0E58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E58" w:rsidRPr="002C0E58" w:rsidRDefault="002C0E58" w:rsidP="00583DFE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241 947,100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E58" w:rsidRPr="00073C1C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260 410,300</w:t>
            </w:r>
          </w:p>
        </w:tc>
      </w:tr>
      <w:tr w:rsidR="00C02948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948" w:rsidRPr="002C0E58" w:rsidRDefault="00C02948" w:rsidP="002C0E58">
            <w:pPr>
              <w:jc w:val="center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14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2948" w:rsidRPr="004324AF" w:rsidRDefault="00C02948" w:rsidP="00C129A2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4324AF">
              <w:rPr>
                <w:sz w:val="20"/>
                <w:szCs w:val="20"/>
              </w:rPr>
              <w:t xml:space="preserve">Субсидии на </w:t>
            </w:r>
            <w:r w:rsidRPr="00142987">
              <w:rPr>
                <w:sz w:val="20"/>
                <w:szCs w:val="20"/>
              </w:rPr>
              <w:t>реализацию мероприятий по предоставлению в период учебного года питания обучающимся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из числа детей из отдельных категорий семей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2948" w:rsidRPr="002C0E58" w:rsidRDefault="00C02948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7 017,200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C02948" w:rsidRPr="00073C1C" w:rsidRDefault="00C02948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7 552,700</w:t>
            </w:r>
          </w:p>
        </w:tc>
      </w:tr>
      <w:tr w:rsidR="002C0E58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D1098D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E58" w:rsidRPr="002C0E58" w:rsidRDefault="002C0E58" w:rsidP="00583DFE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Субсидии на реализацию мероприятий по организации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8 556,700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E58" w:rsidRPr="00073C1C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8 041,600</w:t>
            </w:r>
          </w:p>
        </w:tc>
      </w:tr>
      <w:tr w:rsidR="002C0E58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D1098D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E58" w:rsidRPr="002C0E58" w:rsidRDefault="002C0E58" w:rsidP="00D1098D">
            <w:pPr>
              <w:pStyle w:val="2"/>
              <w:jc w:val="both"/>
              <w:rPr>
                <w:b w:val="0"/>
                <w:bCs w:val="0"/>
                <w:sz w:val="20"/>
                <w:szCs w:val="20"/>
              </w:rPr>
            </w:pPr>
            <w:r w:rsidRPr="002C0E58">
              <w:rPr>
                <w:b w:val="0"/>
                <w:bCs w:val="0"/>
                <w:sz w:val="20"/>
                <w:szCs w:val="20"/>
              </w:rPr>
              <w:t>Субсидии на обеспечение мероприятий по переселению граждан из аварийного жилищного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135 248,088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E58" w:rsidRPr="00073C1C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0,000</w:t>
            </w:r>
          </w:p>
        </w:tc>
      </w:tr>
      <w:tr w:rsidR="00073C1C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C1C" w:rsidRPr="002C0E58" w:rsidRDefault="00D1098D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C1C" w:rsidRPr="002C0E58" w:rsidRDefault="00073C1C" w:rsidP="004C32AC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Субсидии на реализацию мероприятий по модернизации коммунальной инфраструктуры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C1C" w:rsidRPr="002C0E58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15 370,3001</w:t>
            </w:r>
            <w:r w:rsidR="008F3135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73C1C" w:rsidRPr="00073C1C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21 093,72268</w:t>
            </w:r>
          </w:p>
        </w:tc>
      </w:tr>
      <w:tr w:rsidR="00073C1C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C1C" w:rsidRPr="002C0E58" w:rsidRDefault="00D1098D" w:rsidP="0007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C1C" w:rsidRDefault="00073C1C" w:rsidP="00073C1C">
            <w:pPr>
              <w:pStyle w:val="2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Субсидии на транспортное обеспечение обучающихся в муниципальных образовательных организациях, реализующих основные общеобразовательные программы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C1C" w:rsidRPr="002C0E58" w:rsidRDefault="00073C1C" w:rsidP="0007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6 602,600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73C1C" w:rsidRPr="00073C1C" w:rsidRDefault="00073C1C" w:rsidP="0007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7 106,500</w:t>
            </w:r>
          </w:p>
        </w:tc>
      </w:tr>
      <w:tr w:rsidR="00073C1C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C1C" w:rsidRPr="002C0E58" w:rsidRDefault="00D1098D" w:rsidP="0007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3C1C" w:rsidRPr="004324AF" w:rsidRDefault="00073C1C" w:rsidP="00073C1C">
            <w:pPr>
              <w:pStyle w:val="2"/>
              <w:jc w:val="both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Субсидии на организацию отдыха детей в каникулярное время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73C1C" w:rsidRPr="002C0E58" w:rsidRDefault="00073C1C" w:rsidP="0007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947,800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073C1C" w:rsidRPr="00073C1C" w:rsidRDefault="00073C1C" w:rsidP="00073C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1 020,100</w:t>
            </w:r>
          </w:p>
        </w:tc>
      </w:tr>
      <w:tr w:rsidR="002C0E58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D1098D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E58" w:rsidRPr="002C0E58" w:rsidRDefault="002C0E58" w:rsidP="004C32AC">
            <w:pPr>
              <w:pStyle w:val="a5"/>
              <w:spacing w:before="0" w:after="0"/>
              <w:jc w:val="both"/>
              <w:rPr>
                <w:sz w:val="20"/>
                <w:szCs w:val="20"/>
              </w:rPr>
            </w:pPr>
            <w:r w:rsidRPr="002C0E58">
              <w:rPr>
                <w:sz w:val="20"/>
                <w:szCs w:val="20"/>
              </w:rPr>
              <w:t>Субсидии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1 333,100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E58" w:rsidRPr="00073C1C" w:rsidRDefault="00073C1C" w:rsidP="002C0E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1 349,600</w:t>
            </w:r>
          </w:p>
        </w:tc>
      </w:tr>
      <w:tr w:rsidR="002C0E58" w:rsidRPr="002C0E58" w:rsidTr="002C0E58"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E58" w:rsidRPr="002C0E58" w:rsidRDefault="002C0E58" w:rsidP="004C32AC">
            <w:pPr>
              <w:rPr>
                <w:b/>
                <w:sz w:val="20"/>
                <w:szCs w:val="20"/>
              </w:rPr>
            </w:pPr>
          </w:p>
        </w:tc>
        <w:tc>
          <w:tcPr>
            <w:tcW w:w="6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0E58" w:rsidRPr="002C0E58" w:rsidRDefault="002C0E58" w:rsidP="002C0E58">
            <w:pPr>
              <w:pStyle w:val="2"/>
              <w:jc w:val="center"/>
              <w:rPr>
                <w:bCs w:val="0"/>
                <w:sz w:val="20"/>
                <w:szCs w:val="20"/>
              </w:rPr>
            </w:pPr>
            <w:r w:rsidRPr="002C0E58">
              <w:rPr>
                <w:bCs w:val="0"/>
                <w:sz w:val="20"/>
                <w:szCs w:val="2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0E58" w:rsidRPr="002C0E58" w:rsidRDefault="00834D29" w:rsidP="002C0E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504 166,08811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C0E58" w:rsidRPr="00073C1C" w:rsidRDefault="00834D29" w:rsidP="002C0E5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390 216,32268</w:t>
            </w:r>
          </w:p>
        </w:tc>
      </w:tr>
    </w:tbl>
    <w:p w:rsidR="002443A3" w:rsidRDefault="002443A3">
      <w:bookmarkStart w:id="0" w:name="_GoBack"/>
      <w:bookmarkEnd w:id="0"/>
    </w:p>
    <w:sectPr w:rsidR="002443A3" w:rsidSect="002443A3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624B" w:rsidRDefault="00B3624B" w:rsidP="002443A3">
      <w:r>
        <w:separator/>
      </w:r>
    </w:p>
  </w:endnote>
  <w:endnote w:type="continuationSeparator" w:id="0">
    <w:p w:rsidR="00B3624B" w:rsidRDefault="00B3624B" w:rsidP="00244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624B" w:rsidRDefault="00B3624B" w:rsidP="002443A3">
      <w:r w:rsidRPr="002443A3">
        <w:rPr>
          <w:color w:val="000000"/>
        </w:rPr>
        <w:separator/>
      </w:r>
    </w:p>
  </w:footnote>
  <w:footnote w:type="continuationSeparator" w:id="0">
    <w:p w:rsidR="00B3624B" w:rsidRDefault="00B3624B" w:rsidP="002443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3A3"/>
    <w:rsid w:val="0004168D"/>
    <w:rsid w:val="00073C1C"/>
    <w:rsid w:val="002443A3"/>
    <w:rsid w:val="002C0E58"/>
    <w:rsid w:val="002C124D"/>
    <w:rsid w:val="00317FD1"/>
    <w:rsid w:val="003C5171"/>
    <w:rsid w:val="00436C65"/>
    <w:rsid w:val="00490071"/>
    <w:rsid w:val="004C32AC"/>
    <w:rsid w:val="00583DFE"/>
    <w:rsid w:val="006B3B40"/>
    <w:rsid w:val="00762672"/>
    <w:rsid w:val="00782E12"/>
    <w:rsid w:val="00834D29"/>
    <w:rsid w:val="00890B17"/>
    <w:rsid w:val="008F3135"/>
    <w:rsid w:val="008F35AA"/>
    <w:rsid w:val="009929C2"/>
    <w:rsid w:val="00A60BA6"/>
    <w:rsid w:val="00B150CA"/>
    <w:rsid w:val="00B3624B"/>
    <w:rsid w:val="00C02948"/>
    <w:rsid w:val="00C378FF"/>
    <w:rsid w:val="00C47776"/>
    <w:rsid w:val="00CC1FC9"/>
    <w:rsid w:val="00D1098D"/>
    <w:rsid w:val="00E3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5C0F2"/>
  <w15:docId w15:val="{F5EEF1F8-A05F-4039-8CD9-F722431E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2443A3"/>
    <w:pPr>
      <w:suppressAutoHyphens/>
    </w:pPr>
  </w:style>
  <w:style w:type="paragraph" w:styleId="2">
    <w:name w:val="heading 2"/>
    <w:basedOn w:val="a"/>
    <w:rsid w:val="002443A3"/>
    <w:pPr>
      <w:keepNext/>
      <w:widowControl/>
      <w:suppressAutoHyphens w:val="0"/>
      <w:spacing w:before="100" w:after="100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443A3"/>
    <w:pPr>
      <w:suppressAutoHyphens/>
    </w:pPr>
  </w:style>
  <w:style w:type="paragraph" w:customStyle="1" w:styleId="Heading">
    <w:name w:val="Heading"/>
    <w:basedOn w:val="Standard"/>
    <w:next w:val="Textbody"/>
    <w:rsid w:val="002443A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2443A3"/>
    <w:pPr>
      <w:spacing w:after="120"/>
    </w:pPr>
  </w:style>
  <w:style w:type="paragraph" w:styleId="a3">
    <w:name w:val="List"/>
    <w:basedOn w:val="Textbody"/>
    <w:rsid w:val="002443A3"/>
  </w:style>
  <w:style w:type="paragraph" w:styleId="a4">
    <w:name w:val="caption"/>
    <w:basedOn w:val="Standard"/>
    <w:rsid w:val="002443A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443A3"/>
    <w:pPr>
      <w:suppressLineNumbers/>
    </w:pPr>
  </w:style>
  <w:style w:type="paragraph" w:styleId="a5">
    <w:name w:val="Normal (Web)"/>
    <w:basedOn w:val="a"/>
    <w:rsid w:val="002443A3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20">
    <w:name w:val="Заголовок 2 Знак"/>
    <w:basedOn w:val="a0"/>
    <w:rsid w:val="002443A3"/>
    <w:rPr>
      <w:rFonts w:eastAsia="Times New Roman" w:cs="Times New Roman"/>
      <w:b/>
      <w:bCs/>
      <w:kern w:val="0"/>
      <w:sz w:val="36"/>
      <w:szCs w:val="36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Савельева</cp:lastModifiedBy>
  <cp:revision>18</cp:revision>
  <cp:lastPrinted>2024-11-15T06:52:00Z</cp:lastPrinted>
  <dcterms:created xsi:type="dcterms:W3CDTF">2023-11-15T06:17:00Z</dcterms:created>
  <dcterms:modified xsi:type="dcterms:W3CDTF">2025-12-23T11:46:00Z</dcterms:modified>
</cp:coreProperties>
</file>