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DC" w:rsidRDefault="000D3BDC" w:rsidP="00A53A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53AF9" w:rsidRPr="00147F79" w:rsidRDefault="00A53AF9" w:rsidP="00A53AF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F79">
        <w:rPr>
          <w:rFonts w:ascii="Times New Roman" w:hAnsi="Times New Roman" w:cs="Times New Roman"/>
          <w:sz w:val="20"/>
          <w:szCs w:val="20"/>
        </w:rPr>
        <w:t>Реестр</w:t>
      </w:r>
    </w:p>
    <w:p w:rsidR="00A53AF9" w:rsidRPr="00147F79" w:rsidRDefault="00A53AF9" w:rsidP="00A53AF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F79">
        <w:rPr>
          <w:rFonts w:ascii="Times New Roman" w:hAnsi="Times New Roman" w:cs="Times New Roman"/>
          <w:sz w:val="20"/>
          <w:szCs w:val="20"/>
        </w:rPr>
        <w:t xml:space="preserve"> коллективных средств размещения</w:t>
      </w:r>
      <w:r w:rsidR="000D3BDC">
        <w:rPr>
          <w:rFonts w:ascii="Times New Roman" w:hAnsi="Times New Roman" w:cs="Times New Roman"/>
          <w:sz w:val="20"/>
          <w:szCs w:val="20"/>
        </w:rPr>
        <w:t>, расположенных</w:t>
      </w:r>
      <w:r w:rsidRPr="00147F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1450" w:rsidRPr="00147F79" w:rsidRDefault="00A53AF9" w:rsidP="00A53AF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F79">
        <w:rPr>
          <w:rFonts w:ascii="Times New Roman" w:hAnsi="Times New Roman" w:cs="Times New Roman"/>
          <w:sz w:val="20"/>
          <w:szCs w:val="20"/>
        </w:rPr>
        <w:t>на территории Пряжинского национального муниципального района</w:t>
      </w:r>
    </w:p>
    <w:p w:rsidR="00AF39C5" w:rsidRDefault="00AF39C5" w:rsidP="00A53AF9">
      <w:pPr>
        <w:jc w:val="center"/>
      </w:pPr>
    </w:p>
    <w:p w:rsidR="000D3BDC" w:rsidRDefault="000D3BDC" w:rsidP="00A53AF9">
      <w:pPr>
        <w:jc w:val="center"/>
      </w:pPr>
    </w:p>
    <w:tbl>
      <w:tblPr>
        <w:tblStyle w:val="a3"/>
        <w:tblW w:w="0" w:type="auto"/>
        <w:tblLook w:val="04A0"/>
      </w:tblPr>
      <w:tblGrid>
        <w:gridCol w:w="4219"/>
        <w:gridCol w:w="5351"/>
      </w:tblGrid>
      <w:tr w:rsidR="00AF39C5" w:rsidTr="00084C2D">
        <w:trPr>
          <w:trHeight w:val="492"/>
        </w:trPr>
        <w:tc>
          <w:tcPr>
            <w:tcW w:w="4219" w:type="dxa"/>
            <w:vAlign w:val="center"/>
          </w:tcPr>
          <w:p w:rsidR="00AF39C5" w:rsidRPr="00DA7F70" w:rsidRDefault="00AF39C5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дом, Пряжинский район, "Авиатор"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п. Чална, ул.</w:t>
            </w:r>
            <w:r w:rsidR="004620EA"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Авиаторов,1,   aviator.tour@gmail.com</w:t>
            </w:r>
          </w:p>
          <w:p w:rsidR="00AF39C5" w:rsidRPr="00DA7F70" w:rsidRDefault="00AF39C5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F804C2" w:rsidRPr="00DA7F70" w:rsidRDefault="00F804C2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Ангенлахти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", Пряжинский район, 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Ангенлахти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д.4, https://kareliavillage.ru/</w:t>
            </w:r>
          </w:p>
          <w:p w:rsidR="00AF39C5" w:rsidRPr="00DA7F70" w:rsidRDefault="00AF39C5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"Киндасово",  Пряжинский район, д. Киндасово, 7 и 7А</w:t>
            </w: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Учебно-оздоровительный центр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Урозеро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Пряжинский район, п. Чална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дом,  Пряжинский район, пгт. Пряжа, ул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оветская, д. 114,  8(81456) 3-10-77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Туристско-спортивный комплекс Алекка, Пряжинский район, д. Алекка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Мотель "Иван-чай", Пряжинский район,  п. Матросы,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ряжинское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., д. 108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Гостиница "Пряжа",  Пряжинский район, пгт. Пряжа, ул. Советская, 81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Коттеджи "Карельский хутор" Пряжинский район, п. Сяпся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Туристический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эко-комплекс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в Карелии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HuskyMoa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" Пряжинский район,  п. Матросы, ул. Пряжинское шоссе, д. 106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«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Ершнаволок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» Пряжинский район,  д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ршнаволок.д.38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комплекс "Престиж" п. Эссойла, Пряжинский район, д. Алекка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Мукки-Мукки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",  Пряжинский район,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Ершнаволок</w:t>
            </w:r>
            <w:proofErr w:type="spell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Коттеджный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поселок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Кохтусельга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",  Пряжинский район, д. Кохтусельга,1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База отдыха "Северное сияние", 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Курмойла</w:t>
            </w:r>
            <w:proofErr w:type="spell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Пажала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 Пряжинский район, Ведлозерское пос.,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ажала</w:t>
            </w:r>
            <w:proofErr w:type="spell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Гостевые дома "Карельский берег", Пряжинский район,  Эссойльское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пос.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spellEnd"/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 Кишкойла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Туристическая база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Святозеро-Важинская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пристань" Пряжинский район,  п. Верхние Важины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Сигнаволок</w:t>
            </w:r>
            <w:proofErr w:type="spell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  Пряжинский район, п.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Маньга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ервомайская, д.30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Karjala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park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 Пряжинский район, п. Матросы ,3, местность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Сойважпорог</w:t>
            </w:r>
            <w:proofErr w:type="spell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150 кв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Пряжинский район с. Святозеро ул. Советская, д. 30В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«Пряжа»  Пряжинский район, пгт Пряжа, ул. Сосновая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Пряжинский район, Ведлозеро, ул. 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Промышленная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д. 49- Б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Коттеджный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Тулема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 Пряжинский район,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Мандера</w:t>
            </w:r>
            <w:proofErr w:type="spell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дом, Пряжинский район, д.  Юргилица, 1А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на озере Крошнозеро  Пряжинский район, с. Крошнозеро, ул. 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Магистральная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д.24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"Дом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Ботмайла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",  Пряжинский район,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Курмойла</w:t>
            </w:r>
            <w:proofErr w:type="spell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на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едлозеро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Пряжинский район, д. Юргилица, https://kareliavillage.ru/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Глэмпинг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NewCamp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" Пряжинский район, д. Алекка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Гостевые дома Пряжинский район, д. Важинская пристань, оз. Святозеро, https://kareliavillage.ru/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дом, Пряжинский район,  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 Святозеро, Лахтинская, 12А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CE3E9A" w:rsidRPr="00DA7F70" w:rsidRDefault="00CE3E9A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</w:t>
            </w:r>
            <w:r w:rsidRPr="00DA7F70">
              <w:rPr>
                <w:rFonts w:ascii="Times New Roman" w:hAnsi="Times New Roman" w:cs="Times New Roman"/>
                <w:sz w:val="20"/>
                <w:szCs w:val="20"/>
              </w:rPr>
              <w:br/>
              <w:t>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Kodi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Järvi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“   Пряжинский район,  п. Эссойла, ул. Набережная, д.1А,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Глэмпинг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"Северные ягоды" Пряжинский район, д. Киндасово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BA0242" w:rsidRPr="00DA7F70" w:rsidRDefault="00BA0242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Эко-отель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Harland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Village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  Пряжинский район, дер. 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Нижние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Виданы, поселок Шуйская Слобода, ул. Береговая 13-14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inn</w:t>
            </w:r>
            <w:proofErr w:type="spellEnd"/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", Республика Карелия, Пряжинский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пос. Эссойла, ул. Мелиоративная, д. 22-30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CB5AC6" w:rsidRPr="00DA7F70" w:rsidRDefault="00CB5AC6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комплекс "Три медведя" Пряжинский район, Сямозеро,  64 км трассы Петрозаводск - Суоярви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Гостевой дом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Илвас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", Пряжинский район,  д. Чуралахта,  ул. 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Цветочная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</w:p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Курмойла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  Пряжинский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spellEnd"/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Курмойла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berega@onego.ru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BD05AD" w:rsidRPr="00DA7F70" w:rsidRDefault="00BD05AD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Турбаза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Кангас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", Пряжинский район, д. Чуралахта https://kangas-karelia.ru/, https://vk.com/kangas_kareliya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Virta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",  Пряжинский район, пгт. Пряжа, ул. Ключевая, 20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FA048C" w:rsidRPr="00DA7F70" w:rsidRDefault="00FA048C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Турбаза "У Викторовича и Николаевича" Пряжинский район,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Самозеро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Сямозерская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улица 1, https://турбазанасямозеро.su/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Важинское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поместье"    Пряжинский район,      д. Важинская пристань, ул.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Сигнаволокская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5019F3" w:rsidRPr="00DA7F70" w:rsidRDefault="005019F3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дом, Пряжинский район, д. Сямозеро https://vk.com/club181589575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"Кошкин дом" Пряжинский район, 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Лахта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, тер.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Карбинаволок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884ECB" w:rsidRPr="00DA7F70" w:rsidRDefault="00884ECB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 Пряжинский район,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ул. Болотная, д.8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дом,   Пряжинский район, 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Лахта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, Школьная </w:t>
            </w:r>
            <w:proofErr w:type="spellStart"/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9B10FF" w:rsidRPr="00DA7F70" w:rsidRDefault="009B10FF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Дом Пряжинский район, 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аньга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ул. Болотная, д. 19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Гостевые дом "Шуйский залив" Республика Карелия, Пряжинский район, д. Виданы, Антушевская ул., д. 19</w:t>
            </w:r>
            <w:proofErr w:type="gram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5C6FEF" w:rsidRPr="00DA7F70" w:rsidRDefault="005C6FEF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дом.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Пряжский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ундозеро</w:t>
            </w:r>
            <w:proofErr w:type="spell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Корабль на Шуе, плавающий дом, Пряжинский район, д. Нижние Виданы, ул. Набережная, д.1</w:t>
            </w:r>
            <w:proofErr w:type="gram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3138A9" w:rsidRPr="00DA7F70" w:rsidRDefault="003138A9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Эко -поместье Деда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Халла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База отдыха, Пряжинский муниципальный район, Чалнинское сельское поселение, п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ална, район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Урозеро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ул. Кристальная 242/243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Pineland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 Пряжинский район,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ямозеро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Сосновое побережье</w:t>
            </w:r>
          </w:p>
        </w:tc>
        <w:tc>
          <w:tcPr>
            <w:tcW w:w="5351" w:type="dxa"/>
            <w:vAlign w:val="center"/>
          </w:tcPr>
          <w:p w:rsidR="00D278E1" w:rsidRPr="00DA7F70" w:rsidRDefault="00D278E1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Вотчина Карельского Деда Мороза, Пряжинский район, п. Чална мест. Вотчина Карельского Деда Мороза, стр.1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Туристская база "Парк-отель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Сямозерье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" Республика Карелия, р-н Пряжинский, д. Алекка, 67-й км. Автодороги, полуостров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Азаннаволок</w:t>
            </w:r>
            <w:proofErr w:type="spellEnd"/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DB1787" w:rsidRPr="00DA7F70" w:rsidRDefault="00DB1787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База отдыха "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Нуозъярви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", Заводская 28, Крошнозеро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084C2D">
        <w:tc>
          <w:tcPr>
            <w:tcW w:w="4219" w:type="dxa"/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Гостевые дома, Пряжинский район,   пгт. Пряжа, ул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основый бор, 8142717503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vAlign w:val="center"/>
          </w:tcPr>
          <w:p w:rsidR="00AE6ECF" w:rsidRPr="00DA7F70" w:rsidRDefault="00AE6ECF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Гостевой Дом "Сосновый берег", пгт Пряжа, ул. Сосновый бор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VIP- коттедж на Сямозеро, Пряжинский район,  д.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Лахта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, 8-911-417-09-73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BF715A" w:rsidRPr="00DA7F70" w:rsidRDefault="00BF715A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глэмпинг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Лахтанпера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Лахта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 Эссойльское поселение, lahtanpera@yandex.ru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6C0B8C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212FA8" w:rsidRPr="00DA7F70" w:rsidRDefault="00212FA8" w:rsidP="0008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>Туристическй</w:t>
            </w:r>
            <w:proofErr w:type="spell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"Кудама",  ул. Майская</w:t>
            </w:r>
            <w:proofErr w:type="gramStart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DA7F70">
              <w:rPr>
                <w:rFonts w:ascii="Times New Roman" w:hAnsi="Times New Roman" w:cs="Times New Roman"/>
                <w:sz w:val="20"/>
                <w:szCs w:val="20"/>
              </w:rPr>
              <w:t xml:space="preserve"> Пряжинский район, д. Кудама</w:t>
            </w:r>
          </w:p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:rsidR="00212FA8" w:rsidRPr="00DA7F70" w:rsidRDefault="00212FA8" w:rsidP="00084C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A8" w:rsidTr="006C0B8C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FA8" w:rsidRDefault="00212FA8" w:rsidP="00A53AF9">
            <w:pPr>
              <w:ind w:firstLine="0"/>
              <w:jc w:val="center"/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FA8" w:rsidRDefault="00212FA8" w:rsidP="00A53AF9">
            <w:pPr>
              <w:ind w:firstLine="0"/>
              <w:jc w:val="center"/>
            </w:pPr>
          </w:p>
        </w:tc>
      </w:tr>
    </w:tbl>
    <w:p w:rsidR="00AF39C5" w:rsidRDefault="00AF39C5" w:rsidP="00A53AF9">
      <w:pPr>
        <w:jc w:val="center"/>
      </w:pPr>
    </w:p>
    <w:sectPr w:rsidR="00AF39C5" w:rsidSect="004D3A05">
      <w:type w:val="continuous"/>
      <w:pgSz w:w="11906" w:h="16838"/>
      <w:pgMar w:top="851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3AF9"/>
    <w:rsid w:val="00057574"/>
    <w:rsid w:val="00084C2D"/>
    <w:rsid w:val="000D3BDC"/>
    <w:rsid w:val="000F7FD1"/>
    <w:rsid w:val="00107768"/>
    <w:rsid w:val="00132342"/>
    <w:rsid w:val="00147F79"/>
    <w:rsid w:val="00212FA8"/>
    <w:rsid w:val="0025367F"/>
    <w:rsid w:val="002F707A"/>
    <w:rsid w:val="00305A38"/>
    <w:rsid w:val="00312B2F"/>
    <w:rsid w:val="003138A9"/>
    <w:rsid w:val="003A51A2"/>
    <w:rsid w:val="004620EA"/>
    <w:rsid w:val="004D3A05"/>
    <w:rsid w:val="004F7A9C"/>
    <w:rsid w:val="005019F3"/>
    <w:rsid w:val="00525E42"/>
    <w:rsid w:val="00546BD2"/>
    <w:rsid w:val="00564491"/>
    <w:rsid w:val="005C6FEF"/>
    <w:rsid w:val="005D0EF6"/>
    <w:rsid w:val="005E6809"/>
    <w:rsid w:val="005F24C2"/>
    <w:rsid w:val="00663433"/>
    <w:rsid w:val="0068573C"/>
    <w:rsid w:val="006A335C"/>
    <w:rsid w:val="006C0B8C"/>
    <w:rsid w:val="006C768C"/>
    <w:rsid w:val="00704354"/>
    <w:rsid w:val="007723E0"/>
    <w:rsid w:val="00781EE9"/>
    <w:rsid w:val="007A4CEC"/>
    <w:rsid w:val="007E646D"/>
    <w:rsid w:val="008127C2"/>
    <w:rsid w:val="00881781"/>
    <w:rsid w:val="00884ECB"/>
    <w:rsid w:val="008F2DDB"/>
    <w:rsid w:val="00915D35"/>
    <w:rsid w:val="009328A1"/>
    <w:rsid w:val="009B10FF"/>
    <w:rsid w:val="009C2138"/>
    <w:rsid w:val="009D5880"/>
    <w:rsid w:val="009F295D"/>
    <w:rsid w:val="00A07314"/>
    <w:rsid w:val="00A20B1B"/>
    <w:rsid w:val="00A53AF9"/>
    <w:rsid w:val="00A6500E"/>
    <w:rsid w:val="00AE6ECF"/>
    <w:rsid w:val="00AF39C5"/>
    <w:rsid w:val="00B11BA3"/>
    <w:rsid w:val="00B637B0"/>
    <w:rsid w:val="00B92E6B"/>
    <w:rsid w:val="00BA0242"/>
    <w:rsid w:val="00BC5518"/>
    <w:rsid w:val="00BD05AD"/>
    <w:rsid w:val="00BF715A"/>
    <w:rsid w:val="00C02555"/>
    <w:rsid w:val="00C46182"/>
    <w:rsid w:val="00C46485"/>
    <w:rsid w:val="00C7352E"/>
    <w:rsid w:val="00C83BB0"/>
    <w:rsid w:val="00CB5AC6"/>
    <w:rsid w:val="00CC685C"/>
    <w:rsid w:val="00CD1048"/>
    <w:rsid w:val="00CE3E9A"/>
    <w:rsid w:val="00D278E1"/>
    <w:rsid w:val="00DA7F70"/>
    <w:rsid w:val="00DB1787"/>
    <w:rsid w:val="00DF7764"/>
    <w:rsid w:val="00E61450"/>
    <w:rsid w:val="00E81601"/>
    <w:rsid w:val="00E84CA6"/>
    <w:rsid w:val="00E85A16"/>
    <w:rsid w:val="00E9274E"/>
    <w:rsid w:val="00EE6B2B"/>
    <w:rsid w:val="00F05C10"/>
    <w:rsid w:val="00F31227"/>
    <w:rsid w:val="00F804C2"/>
    <w:rsid w:val="00FA048C"/>
    <w:rsid w:val="00FB40B3"/>
    <w:rsid w:val="00FD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comunal</cp:lastModifiedBy>
  <cp:revision>78</cp:revision>
  <dcterms:created xsi:type="dcterms:W3CDTF">2025-10-23T12:25:00Z</dcterms:created>
  <dcterms:modified xsi:type="dcterms:W3CDTF">2025-10-23T13:03:00Z</dcterms:modified>
</cp:coreProperties>
</file>