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78B92330" w:rsidR="00801E56" w:rsidRPr="00DC48F3" w:rsidRDefault="003E1C91" w:rsidP="00DC48F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эксплуатации объекта электросетевого </w:t>
      </w:r>
      <w:r w:rsidR="00DC57BC" w:rsidRPr="00D5691E">
        <w:rPr>
          <w:rFonts w:ascii="Times New Roman" w:hAnsi="Times New Roman" w:cs="Times New Roman"/>
          <w:sz w:val="24"/>
          <w:szCs w:val="24"/>
        </w:rPr>
        <w:t xml:space="preserve">хозяйства </w:t>
      </w:r>
      <w:r w:rsidR="00DC57BC" w:rsidRPr="00D5691E">
        <w:rPr>
          <w:rFonts w:ascii="Times New Roman" w:hAnsi="Times New Roman" w:cs="Times New Roman"/>
          <w:b/>
          <w:sz w:val="24"/>
          <w:szCs w:val="24"/>
        </w:rPr>
        <w:t>«</w:t>
      </w:r>
      <w:r w:rsidR="00D5691E" w:rsidRPr="00D5691E">
        <w:rPr>
          <w:rFonts w:ascii="Times New Roman" w:hAnsi="Times New Roman"/>
          <w:b/>
          <w:bCs/>
          <w:sz w:val="24"/>
          <w:szCs w:val="24"/>
        </w:rPr>
        <w:t>КТП-63-10/0,4; ТП-3251 Нинисельга-2</w:t>
      </w:r>
      <w:r w:rsidR="00540711" w:rsidRPr="00D5691E">
        <w:rPr>
          <w:rFonts w:ascii="Times New Roman" w:hAnsi="Times New Roman" w:cs="Times New Roman"/>
          <w:b/>
          <w:sz w:val="24"/>
          <w:szCs w:val="24"/>
        </w:rPr>
        <w:t>»</w:t>
      </w:r>
      <w:r w:rsidR="005E6862" w:rsidRPr="00D5691E">
        <w:rPr>
          <w:rFonts w:ascii="Times New Roman" w:hAnsi="Times New Roman" w:cs="Times New Roman"/>
          <w:b/>
          <w:sz w:val="24"/>
          <w:szCs w:val="24"/>
        </w:rPr>
        <w:t>,</w:t>
      </w:r>
      <w:r w:rsidR="00FC5F61" w:rsidRPr="00D5691E">
        <w:rPr>
          <w:rFonts w:ascii="Times New Roman" w:eastAsia="Times New Roman" w:hAnsi="Times New Roman" w:cs="Times New Roman"/>
          <w:color w:val="000000" w:themeColor="text1"/>
          <w:sz w:val="24"/>
          <w:szCs w:val="24"/>
          <w:lang w:eastAsia="ru-RU"/>
        </w:rPr>
        <w:t xml:space="preserve"> </w:t>
      </w:r>
      <w:r w:rsidR="003D05BC" w:rsidRPr="00D5691E">
        <w:rPr>
          <w:rFonts w:ascii="Times New Roman" w:eastAsia="Times New Roman" w:hAnsi="Times New Roman" w:cs="Times New Roman"/>
          <w:sz w:val="24"/>
          <w:szCs w:val="24"/>
          <w:lang w:eastAsia="ru-RU"/>
        </w:rPr>
        <w:t>находяще</w:t>
      </w:r>
      <w:r w:rsidR="00FC5F61" w:rsidRPr="00D5691E">
        <w:rPr>
          <w:rFonts w:ascii="Times New Roman" w:eastAsia="Times New Roman" w:hAnsi="Times New Roman" w:cs="Times New Roman"/>
          <w:sz w:val="24"/>
          <w:szCs w:val="24"/>
          <w:lang w:eastAsia="ru-RU"/>
        </w:rPr>
        <w:t>гося</w:t>
      </w:r>
      <w:r w:rsidR="00540711" w:rsidRPr="00624E08">
        <w:rPr>
          <w:rFonts w:ascii="Times New Roman" w:eastAsia="Times New Roman" w:hAnsi="Times New Roman" w:cs="Times New Roman"/>
          <w:sz w:val="24"/>
          <w:szCs w:val="24"/>
          <w:lang w:eastAsia="ru-RU"/>
        </w:rPr>
        <w:t xml:space="preserve"> </w:t>
      </w:r>
      <w:r w:rsidR="003D05BC" w:rsidRPr="00624E08">
        <w:rPr>
          <w:rFonts w:ascii="Times New Roman" w:eastAsia="Times New Roman" w:hAnsi="Times New Roman" w:cs="Times New Roman"/>
          <w:sz w:val="24"/>
          <w:szCs w:val="24"/>
          <w:lang w:eastAsia="ru-RU"/>
        </w:rPr>
        <w:t xml:space="preserve">в </w:t>
      </w:r>
      <w:r w:rsidR="00FC5F61" w:rsidRPr="00624E08">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49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43ACD1EA" w14:textId="77777777" w:rsidR="00564E0F" w:rsidRPr="00564E0F" w:rsidRDefault="00564E0F" w:rsidP="00564E0F">
      <w:pPr>
        <w:spacing w:after="0" w:line="240" w:lineRule="auto"/>
        <w:ind w:firstLine="567"/>
        <w:jc w:val="both"/>
        <w:rPr>
          <w:rFonts w:ascii="Times New Roman" w:eastAsia="Times New Roman" w:hAnsi="Times New Roman" w:cs="Times New Roman"/>
          <w:sz w:val="24"/>
          <w:szCs w:val="24"/>
          <w:lang w:eastAsia="ru-RU"/>
        </w:rPr>
      </w:pPr>
      <w:r w:rsidRPr="00564E0F">
        <w:rPr>
          <w:rFonts w:ascii="Times New Roman" w:eastAsia="Times New Roman" w:hAnsi="Times New Roman" w:cs="Times New Roman"/>
          <w:sz w:val="24"/>
          <w:szCs w:val="24"/>
          <w:lang w:eastAsia="ru-RU"/>
        </w:rPr>
        <w:t>Генеральный план Пряжинского городского поселения утвержден решением Совета Пряжинского городского полселения от 29.09.2023 года № 5.</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bookmarkStart w:id="1" w:name="_GoBack"/>
      <w:bookmarkEnd w:id="1"/>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59076BD5"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8A758B">
        <w:rPr>
          <w:rFonts w:ascii="Times New Roman" w:eastAsia="Times New Roman" w:hAnsi="Times New Roman" w:cs="Times New Roman"/>
          <w:b/>
          <w:sz w:val="24"/>
          <w:szCs w:val="24"/>
          <w:lang w:eastAsia="ru-RU"/>
        </w:rPr>
        <w:t>16</w:t>
      </w:r>
      <w:r w:rsidR="00047817" w:rsidRPr="00DC48F3">
        <w:rPr>
          <w:rFonts w:ascii="Times New Roman" w:eastAsia="Times New Roman" w:hAnsi="Times New Roman" w:cs="Times New Roman"/>
          <w:b/>
          <w:sz w:val="24"/>
          <w:szCs w:val="24"/>
          <w:lang w:eastAsia="ru-RU"/>
        </w:rPr>
        <w:t>.0</w:t>
      </w:r>
      <w:r w:rsidR="008A758B">
        <w:rPr>
          <w:rFonts w:ascii="Times New Roman" w:eastAsia="Times New Roman" w:hAnsi="Times New Roman" w:cs="Times New Roman"/>
          <w:b/>
          <w:sz w:val="24"/>
          <w:szCs w:val="24"/>
          <w:lang w:eastAsia="ru-RU"/>
        </w:rPr>
        <w:t>9</w:t>
      </w:r>
      <w:r w:rsidR="00DC57BC" w:rsidRPr="00DC48F3">
        <w:rPr>
          <w:rFonts w:ascii="Times New Roman" w:eastAsia="Times New Roman" w:hAnsi="Times New Roman" w:cs="Times New Roman"/>
          <w:b/>
          <w:sz w:val="24"/>
          <w:szCs w:val="24"/>
          <w:lang w:eastAsia="ru-RU"/>
        </w:rPr>
        <w:t>.202</w:t>
      </w:r>
      <w:r w:rsidR="00586BC3" w:rsidRPr="00DC48F3">
        <w:rPr>
          <w:rFonts w:ascii="Times New Roman" w:eastAsia="Times New Roman" w:hAnsi="Times New Roman" w:cs="Times New Roman"/>
          <w:b/>
          <w:sz w:val="24"/>
          <w:szCs w:val="24"/>
          <w:lang w:eastAsia="ru-RU"/>
        </w:rPr>
        <w:t>5</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21AF2BDF" w:rsidR="005A2B92" w:rsidRPr="00D5691E" w:rsidRDefault="00CD7965" w:rsidP="00CD7965">
      <w:pPr>
        <w:tabs>
          <w:tab w:val="left" w:pos="567"/>
        </w:tabs>
        <w:spacing w:after="0" w:line="240" w:lineRule="auto"/>
        <w:ind w:firstLine="567"/>
        <w:jc w:val="both"/>
        <w:rPr>
          <w:sz w:val="24"/>
          <w:szCs w:val="24"/>
        </w:rPr>
      </w:pPr>
      <w:r w:rsidRPr="00D5691E">
        <w:rPr>
          <w:rFonts w:ascii="Times New Roman" w:eastAsia="Times New Roman" w:hAnsi="Times New Roman" w:cs="Times New Roman"/>
          <w:sz w:val="24"/>
          <w:szCs w:val="24"/>
          <w:lang w:eastAsia="ru-RU"/>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w:t>
      </w:r>
      <w:r w:rsidRPr="00D5691E">
        <w:rPr>
          <w:rFonts w:ascii="Times New Roman" w:eastAsia="Times New Roman" w:hAnsi="Times New Roman" w:cs="Times New Roman"/>
          <w:b/>
          <w:bCs/>
          <w:sz w:val="24"/>
          <w:szCs w:val="24"/>
          <w:lang w:eastAsia="ru-RU"/>
        </w:rPr>
        <w:t>земельных участков:</w:t>
      </w:r>
      <w:r w:rsidR="0096330B" w:rsidRPr="00D5691E">
        <w:rPr>
          <w:rFonts w:ascii="Times New Roman" w:hAnsi="Times New Roman" w:cs="Times New Roman"/>
          <w:b/>
          <w:sz w:val="24"/>
          <w:szCs w:val="24"/>
        </w:rPr>
        <w:t xml:space="preserve"> </w:t>
      </w:r>
      <w:r w:rsidR="00D5691E" w:rsidRPr="00D5691E">
        <w:rPr>
          <w:rFonts w:ascii="Times New Roman" w:hAnsi="Times New Roman"/>
          <w:b/>
          <w:bCs/>
          <w:sz w:val="24"/>
          <w:szCs w:val="24"/>
          <w:lang w:eastAsia="ru-RU"/>
        </w:rPr>
        <w:t>10:21:0020201:3</w:t>
      </w:r>
      <w:r w:rsidR="00D5691E">
        <w:rPr>
          <w:rFonts w:ascii="Times New Roman" w:hAnsi="Times New Roman"/>
          <w:b/>
          <w:bCs/>
          <w:sz w:val="24"/>
          <w:szCs w:val="24"/>
          <w:lang w:eastAsia="ru-RU"/>
        </w:rPr>
        <w:t xml:space="preserve">, </w:t>
      </w:r>
      <w:r w:rsidR="00365C90" w:rsidRPr="00D5691E">
        <w:rPr>
          <w:rFonts w:ascii="Times New Roman" w:eastAsia="Times New Roman" w:hAnsi="Times New Roman" w:cs="Times New Roman"/>
          <w:b/>
          <w:sz w:val="24"/>
          <w:szCs w:val="24"/>
          <w:lang w:eastAsia="ru-RU"/>
        </w:rPr>
        <w:t xml:space="preserve">земли кадастрового квартала: </w:t>
      </w:r>
      <w:r w:rsidR="00D5691E" w:rsidRPr="00D5691E">
        <w:rPr>
          <w:rFonts w:ascii="Times New Roman" w:hAnsi="Times New Roman"/>
          <w:b/>
          <w:bCs/>
          <w:sz w:val="24"/>
          <w:szCs w:val="24"/>
          <w:lang w:eastAsia="ru-RU"/>
        </w:rPr>
        <w:t>10:21:0020201.</w:t>
      </w:r>
    </w:p>
    <w:sectPr w:rsidR="005A2B92" w:rsidRPr="00D5691E"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47817"/>
    <w:rsid w:val="00056E7E"/>
    <w:rsid w:val="000746DD"/>
    <w:rsid w:val="0011221D"/>
    <w:rsid w:val="001A23CB"/>
    <w:rsid w:val="001B0624"/>
    <w:rsid w:val="001B5B68"/>
    <w:rsid w:val="001D5F18"/>
    <w:rsid w:val="001E0EFD"/>
    <w:rsid w:val="001E33D6"/>
    <w:rsid w:val="002069D0"/>
    <w:rsid w:val="002113C9"/>
    <w:rsid w:val="002232BB"/>
    <w:rsid w:val="00284E39"/>
    <w:rsid w:val="002857CA"/>
    <w:rsid w:val="00286E66"/>
    <w:rsid w:val="00287952"/>
    <w:rsid w:val="002D5303"/>
    <w:rsid w:val="002D701B"/>
    <w:rsid w:val="003263B1"/>
    <w:rsid w:val="00352967"/>
    <w:rsid w:val="00365C90"/>
    <w:rsid w:val="00370655"/>
    <w:rsid w:val="00386FF7"/>
    <w:rsid w:val="003A24E7"/>
    <w:rsid w:val="003A2B03"/>
    <w:rsid w:val="003A401B"/>
    <w:rsid w:val="003C1CA2"/>
    <w:rsid w:val="003D05BC"/>
    <w:rsid w:val="003E1C91"/>
    <w:rsid w:val="0043020B"/>
    <w:rsid w:val="00437937"/>
    <w:rsid w:val="004415C3"/>
    <w:rsid w:val="00451568"/>
    <w:rsid w:val="00465A20"/>
    <w:rsid w:val="00481973"/>
    <w:rsid w:val="004862BA"/>
    <w:rsid w:val="004E5975"/>
    <w:rsid w:val="00507DA2"/>
    <w:rsid w:val="00540711"/>
    <w:rsid w:val="00564E0F"/>
    <w:rsid w:val="00586BC3"/>
    <w:rsid w:val="005908F2"/>
    <w:rsid w:val="00593BF7"/>
    <w:rsid w:val="005A2B92"/>
    <w:rsid w:val="005C313B"/>
    <w:rsid w:val="005E6862"/>
    <w:rsid w:val="005F3B4E"/>
    <w:rsid w:val="00600C26"/>
    <w:rsid w:val="006131C5"/>
    <w:rsid w:val="00624E08"/>
    <w:rsid w:val="006776F7"/>
    <w:rsid w:val="006853F0"/>
    <w:rsid w:val="006B321E"/>
    <w:rsid w:val="00730DB4"/>
    <w:rsid w:val="00757BED"/>
    <w:rsid w:val="00760F3A"/>
    <w:rsid w:val="007A2AF8"/>
    <w:rsid w:val="007E72E2"/>
    <w:rsid w:val="00801E56"/>
    <w:rsid w:val="00844782"/>
    <w:rsid w:val="008A758B"/>
    <w:rsid w:val="008C4C33"/>
    <w:rsid w:val="0092074D"/>
    <w:rsid w:val="009345C9"/>
    <w:rsid w:val="0096330B"/>
    <w:rsid w:val="009833FB"/>
    <w:rsid w:val="00997051"/>
    <w:rsid w:val="009A35B6"/>
    <w:rsid w:val="009F6788"/>
    <w:rsid w:val="00A116AF"/>
    <w:rsid w:val="00A47E1D"/>
    <w:rsid w:val="00A82249"/>
    <w:rsid w:val="00AD6EC7"/>
    <w:rsid w:val="00B53AFE"/>
    <w:rsid w:val="00BB014F"/>
    <w:rsid w:val="00BD0CB2"/>
    <w:rsid w:val="00BE47BB"/>
    <w:rsid w:val="00BE555D"/>
    <w:rsid w:val="00BE6560"/>
    <w:rsid w:val="00C145AD"/>
    <w:rsid w:val="00C87A27"/>
    <w:rsid w:val="00CD7965"/>
    <w:rsid w:val="00CE1704"/>
    <w:rsid w:val="00CF4849"/>
    <w:rsid w:val="00D03DFC"/>
    <w:rsid w:val="00D27317"/>
    <w:rsid w:val="00D378E5"/>
    <w:rsid w:val="00D5691E"/>
    <w:rsid w:val="00D6589B"/>
    <w:rsid w:val="00DC48F3"/>
    <w:rsid w:val="00DC57BC"/>
    <w:rsid w:val="00DD3ACD"/>
    <w:rsid w:val="00DE09ED"/>
    <w:rsid w:val="00E703CE"/>
    <w:rsid w:val="00F16A2A"/>
    <w:rsid w:val="00F17581"/>
    <w:rsid w:val="00F346FA"/>
    <w:rsid w:val="00F714EF"/>
    <w:rsid w:val="00F9297E"/>
    <w:rsid w:val="00FA2BCE"/>
    <w:rsid w:val="00FC5F61"/>
    <w:rsid w:val="00FE2398"/>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0905">
      <w:bodyDiv w:val="1"/>
      <w:marLeft w:val="0"/>
      <w:marRight w:val="0"/>
      <w:marTop w:val="0"/>
      <w:marBottom w:val="0"/>
      <w:divBdr>
        <w:top w:val="none" w:sz="0" w:space="0" w:color="auto"/>
        <w:left w:val="none" w:sz="0" w:space="0" w:color="auto"/>
        <w:bottom w:val="none" w:sz="0" w:space="0" w:color="auto"/>
        <w:right w:val="none" w:sz="0" w:space="0" w:color="auto"/>
      </w:divBdr>
    </w:div>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4826C-C9B2-4A44-AB9F-3AB13C0E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405</Words>
  <Characters>2310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гыук</cp:lastModifiedBy>
  <cp:revision>77</cp:revision>
  <cp:lastPrinted>2024-07-01T12:26:00Z</cp:lastPrinted>
  <dcterms:created xsi:type="dcterms:W3CDTF">2021-07-29T11:41:00Z</dcterms:created>
  <dcterms:modified xsi:type="dcterms:W3CDTF">2025-09-01T15:10:00Z</dcterms:modified>
</cp:coreProperties>
</file>