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5" o:title=""/>
          </v:shape>
          <o:OLEObject Type="Embed" ProgID="PBrush" ShapeID="_x0000_i1025" DrawAspect="Content" ObjectID="_1824983693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AC72F7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13.11</w:t>
      </w:r>
      <w:r w:rsidR="00D20953">
        <w:rPr>
          <w:sz w:val="26"/>
          <w:szCs w:val="26"/>
        </w:rPr>
        <w:t>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5F3802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</w:t>
      </w:r>
      <w:bookmarkStart w:id="0" w:name="_GoBack"/>
      <w:bookmarkEnd w:id="0"/>
      <w:r w:rsidR="005F3802">
        <w:rPr>
          <w:sz w:val="26"/>
          <w:szCs w:val="26"/>
        </w:rPr>
        <w:t xml:space="preserve">         </w:t>
      </w:r>
      <w:r w:rsidR="00F33D3F">
        <w:rPr>
          <w:sz w:val="26"/>
          <w:szCs w:val="26"/>
        </w:rPr>
        <w:t xml:space="preserve">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169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5F3802">
        <w:rPr>
          <w:sz w:val="26"/>
          <w:szCs w:val="26"/>
        </w:rPr>
        <w:t>05</w:t>
      </w:r>
      <w:r w:rsidR="000350CD">
        <w:rPr>
          <w:sz w:val="26"/>
          <w:szCs w:val="26"/>
        </w:rPr>
        <w:t xml:space="preserve"> </w:t>
      </w:r>
      <w:r w:rsidR="005F3802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0350CD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DB7991">
        <w:rPr>
          <w:sz w:val="26"/>
          <w:szCs w:val="26"/>
        </w:rPr>
        <w:t>30</w:t>
      </w:r>
      <w:r w:rsidR="00C918F5"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>
        <w:rPr>
          <w:sz w:val="26"/>
          <w:szCs w:val="26"/>
        </w:rPr>
        <w:t>«</w:t>
      </w:r>
      <w:r w:rsidR="005F3802">
        <w:rPr>
          <w:sz w:val="26"/>
          <w:szCs w:val="26"/>
        </w:rPr>
        <w:t>Гостиничное обслуживание</w:t>
      </w:r>
      <w:r>
        <w:rPr>
          <w:sz w:val="26"/>
          <w:szCs w:val="26"/>
        </w:rPr>
        <w:t>»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004</w:t>
      </w:r>
      <w:r w:rsidR="005F3802">
        <w:rPr>
          <w:sz w:val="26"/>
          <w:szCs w:val="26"/>
        </w:rPr>
        <w:t>1403:</w:t>
      </w:r>
      <w:r w:rsidR="00DB7991">
        <w:rPr>
          <w:sz w:val="26"/>
          <w:szCs w:val="26"/>
        </w:rPr>
        <w:t>405</w:t>
      </w:r>
      <w:r>
        <w:rPr>
          <w:sz w:val="26"/>
          <w:szCs w:val="26"/>
        </w:rPr>
        <w:t xml:space="preserve">, площадь </w:t>
      </w:r>
      <w:r w:rsidR="005F3802">
        <w:rPr>
          <w:sz w:val="26"/>
          <w:szCs w:val="26"/>
        </w:rPr>
        <w:t>1</w:t>
      </w:r>
      <w:r w:rsidR="00DB7991">
        <w:rPr>
          <w:sz w:val="26"/>
          <w:szCs w:val="26"/>
        </w:rPr>
        <w:t>4</w:t>
      </w:r>
      <w:r w:rsidR="005F3802">
        <w:rPr>
          <w:sz w:val="26"/>
          <w:szCs w:val="26"/>
        </w:rPr>
        <w:t>00</w:t>
      </w:r>
      <w:r w:rsidR="00B65A3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кв. м., местоположение: </w:t>
      </w:r>
      <w:bookmarkStart w:id="1" w:name="_Hlk213928762"/>
      <w:r>
        <w:rPr>
          <w:sz w:val="26"/>
          <w:szCs w:val="26"/>
        </w:rPr>
        <w:t>Российская Федерация, Республика</w:t>
      </w:r>
      <w:r w:rsidR="005F380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Карелия, </w:t>
      </w:r>
      <w:r w:rsidR="005F380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Пряжинский </w:t>
      </w:r>
      <w:r w:rsidR="005F380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район, </w:t>
      </w:r>
      <w:r w:rsidR="005F3802">
        <w:rPr>
          <w:sz w:val="26"/>
          <w:szCs w:val="26"/>
        </w:rPr>
        <w:t xml:space="preserve">  </w:t>
      </w:r>
      <w:r>
        <w:rPr>
          <w:sz w:val="26"/>
          <w:szCs w:val="26"/>
        </w:rPr>
        <w:t>Эссойльское</w:t>
      </w:r>
      <w:r w:rsidR="005F380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сельское </w:t>
      </w:r>
      <w:r w:rsidR="005F380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поселение, </w:t>
      </w:r>
      <w:r w:rsidR="005F3802">
        <w:rPr>
          <w:sz w:val="26"/>
          <w:szCs w:val="26"/>
        </w:rPr>
        <w:t xml:space="preserve">  п. Сяпся (Шапанаволок), ул. Солнечная</w:t>
      </w:r>
      <w:r>
        <w:rPr>
          <w:sz w:val="26"/>
          <w:szCs w:val="26"/>
        </w:rPr>
        <w:t xml:space="preserve">. </w:t>
      </w:r>
      <w:r w:rsidR="005F3802" w:rsidRPr="005F3802">
        <w:rPr>
          <w:sz w:val="26"/>
          <w:szCs w:val="26"/>
        </w:rPr>
        <w:t>Территориальная зона: Зона застройки индивидуальными жилыми домами (ЖИ).</w:t>
      </w:r>
    </w:p>
    <w:bookmarkEnd w:id="1"/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r w:rsidR="003B20D0">
        <w:rPr>
          <w:sz w:val="26"/>
          <w:szCs w:val="26"/>
        </w:rPr>
        <w:t>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EE6610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>в газете «Наша Жизнь» - «Мейян - Элайгу»,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Главная/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5F3802">
        <w:rPr>
          <w:sz w:val="26"/>
          <w:szCs w:val="26"/>
        </w:rPr>
        <w:t>26</w:t>
      </w:r>
      <w:r w:rsidR="000350CD">
        <w:rPr>
          <w:sz w:val="26"/>
          <w:szCs w:val="26"/>
        </w:rPr>
        <w:t>.</w:t>
      </w:r>
      <w:r w:rsidR="005F3802">
        <w:rPr>
          <w:sz w:val="26"/>
          <w:szCs w:val="26"/>
        </w:rPr>
        <w:t>11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5F3802">
        <w:rPr>
          <w:sz w:val="26"/>
          <w:szCs w:val="26"/>
        </w:rPr>
        <w:t>03.12</w:t>
      </w:r>
      <w:r>
        <w:rPr>
          <w:sz w:val="26"/>
          <w:szCs w:val="26"/>
        </w:rPr>
        <w:t>.2025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Default="005F3802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Врио </w:t>
      </w:r>
      <w:r w:rsidR="00EE6610">
        <w:rPr>
          <w:sz w:val="26"/>
          <w:szCs w:val="26"/>
        </w:rPr>
        <w:t>Главы Пряжинского национального</w:t>
      </w:r>
      <w:r w:rsidR="00EE6610">
        <w:rPr>
          <w:sz w:val="26"/>
          <w:szCs w:val="26"/>
        </w:rPr>
        <w:tab/>
      </w:r>
      <w:r w:rsidR="00EE6610">
        <w:rPr>
          <w:sz w:val="26"/>
          <w:szCs w:val="26"/>
        </w:rPr>
        <w:tab/>
      </w:r>
      <w:r w:rsidR="00EE6610">
        <w:rPr>
          <w:sz w:val="26"/>
          <w:szCs w:val="26"/>
        </w:rPr>
        <w:tab/>
      </w:r>
      <w:r w:rsidR="00EE6610"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="005F3802">
        <w:rPr>
          <w:sz w:val="26"/>
          <w:szCs w:val="26"/>
        </w:rPr>
        <w:t>Е.В. Ховричев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proofErr w:type="spellEnd"/>
      <w:r>
        <w:rPr>
          <w:sz w:val="26"/>
          <w:szCs w:val="26"/>
          <w:lang w:eastAsia="ar-SA"/>
        </w:rPr>
        <w:t>ä</w:t>
      </w:r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4A4EEA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5F3802">
              <w:rPr>
                <w:b/>
                <w:sz w:val="26"/>
                <w:szCs w:val="26"/>
              </w:rPr>
              <w:t>Гостиничное обслуживание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</w:t>
            </w:r>
            <w:r w:rsidR="005F3802">
              <w:rPr>
                <w:b/>
                <w:sz w:val="26"/>
                <w:szCs w:val="26"/>
              </w:rPr>
              <w:t>1403:</w:t>
            </w:r>
            <w:r w:rsidR="00DB7991">
              <w:rPr>
                <w:b/>
                <w:sz w:val="26"/>
                <w:szCs w:val="26"/>
              </w:rPr>
              <w:t>405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5F3802">
        <w:rPr>
          <w:sz w:val="26"/>
          <w:szCs w:val="26"/>
        </w:rPr>
        <w:t>0</w:t>
      </w:r>
      <w:r w:rsidR="00A763A2">
        <w:rPr>
          <w:sz w:val="26"/>
          <w:szCs w:val="26"/>
        </w:rPr>
        <w:t>5</w:t>
      </w:r>
      <w:r w:rsidR="005F3802">
        <w:rPr>
          <w:sz w:val="26"/>
          <w:szCs w:val="26"/>
        </w:rPr>
        <w:t xml:space="preserve"> декабря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5F3802" w:rsidRDefault="00A52656" w:rsidP="005F380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«</w:t>
      </w:r>
      <w:r w:rsidR="00BA66AE">
        <w:rPr>
          <w:color w:val="000000"/>
          <w:sz w:val="26"/>
          <w:szCs w:val="26"/>
        </w:rPr>
        <w:t>Гостиничное обслуживание</w:t>
      </w:r>
      <w:r>
        <w:rPr>
          <w:color w:val="000000"/>
          <w:sz w:val="26"/>
          <w:szCs w:val="26"/>
        </w:rPr>
        <w:t xml:space="preserve">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5F3802">
        <w:rPr>
          <w:sz w:val="26"/>
          <w:szCs w:val="26"/>
        </w:rPr>
        <w:t>1403:</w:t>
      </w:r>
      <w:r w:rsidR="00DB7991">
        <w:rPr>
          <w:sz w:val="26"/>
          <w:szCs w:val="26"/>
        </w:rPr>
        <w:t>405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5F3802">
        <w:rPr>
          <w:color w:val="000000"/>
          <w:sz w:val="26"/>
          <w:szCs w:val="26"/>
        </w:rPr>
        <w:t>1</w:t>
      </w:r>
      <w:r w:rsidR="00DB7991">
        <w:rPr>
          <w:color w:val="000000"/>
          <w:sz w:val="26"/>
          <w:szCs w:val="26"/>
        </w:rPr>
        <w:t>4</w:t>
      </w:r>
      <w:r w:rsidR="005F3802">
        <w:rPr>
          <w:color w:val="000000"/>
          <w:sz w:val="26"/>
          <w:szCs w:val="26"/>
        </w:rPr>
        <w:t>00</w:t>
      </w:r>
      <w:r w:rsidR="007909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 w:rsidR="005F3802" w:rsidRPr="005F3802">
        <w:rPr>
          <w:sz w:val="26"/>
          <w:szCs w:val="26"/>
        </w:rPr>
        <w:t xml:space="preserve">Российская Федерация, Республика   </w:t>
      </w:r>
      <w:proofErr w:type="gramStart"/>
      <w:r w:rsidR="005F3802" w:rsidRPr="005F3802">
        <w:rPr>
          <w:sz w:val="26"/>
          <w:szCs w:val="26"/>
        </w:rPr>
        <w:t xml:space="preserve">Карелия,   </w:t>
      </w:r>
      <w:proofErr w:type="gramEnd"/>
      <w:r w:rsidR="005F3802" w:rsidRPr="005F3802">
        <w:rPr>
          <w:sz w:val="26"/>
          <w:szCs w:val="26"/>
        </w:rPr>
        <w:t xml:space="preserve">Пряжинский   район,   Эссойльское   сельское   поселение,   п. Сяпся (Шапанаволок), ул. Солнечная. </w:t>
      </w:r>
      <w:r w:rsidR="005F3802">
        <w:rPr>
          <w:sz w:val="26"/>
          <w:szCs w:val="26"/>
        </w:rPr>
        <w:t>Территориальная зона: Зона застройки индивидуальными жилыми домами (ЖИ).</w:t>
      </w:r>
    </w:p>
    <w:p w:rsidR="00EE6610" w:rsidRPr="00A23022" w:rsidRDefault="00A52656" w:rsidP="005F380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EE6610" w:rsidRPr="00A23022">
        <w:rPr>
          <w:color w:val="000000"/>
          <w:sz w:val="26"/>
          <w:szCs w:val="26"/>
        </w:rPr>
        <w:t xml:space="preserve">Разместить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Элайгу».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DCA"/>
    <w:rsid w:val="000136C7"/>
    <w:rsid w:val="00015AB4"/>
    <w:rsid w:val="000350CD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17736"/>
    <w:rsid w:val="0012790A"/>
    <w:rsid w:val="00134F78"/>
    <w:rsid w:val="00153065"/>
    <w:rsid w:val="001A18CB"/>
    <w:rsid w:val="001A2C93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31686"/>
    <w:rsid w:val="0034550C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A2BF1"/>
    <w:rsid w:val="004A4EEA"/>
    <w:rsid w:val="004B1CA3"/>
    <w:rsid w:val="004C6EBA"/>
    <w:rsid w:val="004E2941"/>
    <w:rsid w:val="00500FD6"/>
    <w:rsid w:val="00512B78"/>
    <w:rsid w:val="00520F1B"/>
    <w:rsid w:val="005210E5"/>
    <w:rsid w:val="00521D69"/>
    <w:rsid w:val="00532221"/>
    <w:rsid w:val="005347CB"/>
    <w:rsid w:val="00535104"/>
    <w:rsid w:val="005509A6"/>
    <w:rsid w:val="00552C7C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802"/>
    <w:rsid w:val="005F3961"/>
    <w:rsid w:val="005F6E7A"/>
    <w:rsid w:val="0061698B"/>
    <w:rsid w:val="006407F0"/>
    <w:rsid w:val="00645112"/>
    <w:rsid w:val="006500D9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12DF"/>
    <w:rsid w:val="006C64AF"/>
    <w:rsid w:val="006D5B3C"/>
    <w:rsid w:val="007109D0"/>
    <w:rsid w:val="00715908"/>
    <w:rsid w:val="00716121"/>
    <w:rsid w:val="00725C92"/>
    <w:rsid w:val="0073160E"/>
    <w:rsid w:val="00733C76"/>
    <w:rsid w:val="00737E4D"/>
    <w:rsid w:val="00745542"/>
    <w:rsid w:val="007546AC"/>
    <w:rsid w:val="00761836"/>
    <w:rsid w:val="00764B6D"/>
    <w:rsid w:val="007707C5"/>
    <w:rsid w:val="00786D65"/>
    <w:rsid w:val="007909C8"/>
    <w:rsid w:val="00796235"/>
    <w:rsid w:val="007A4E90"/>
    <w:rsid w:val="007B1B27"/>
    <w:rsid w:val="007C03A2"/>
    <w:rsid w:val="007C24DB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878F9"/>
    <w:rsid w:val="008B0A85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95DD0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63A2"/>
    <w:rsid w:val="00A7741B"/>
    <w:rsid w:val="00A95A57"/>
    <w:rsid w:val="00AA557A"/>
    <w:rsid w:val="00AC341D"/>
    <w:rsid w:val="00AC3A0F"/>
    <w:rsid w:val="00AC461C"/>
    <w:rsid w:val="00AC72F7"/>
    <w:rsid w:val="00AC74ED"/>
    <w:rsid w:val="00AD30F2"/>
    <w:rsid w:val="00AD3426"/>
    <w:rsid w:val="00AE6409"/>
    <w:rsid w:val="00AF407A"/>
    <w:rsid w:val="00AF4BCC"/>
    <w:rsid w:val="00AF70D9"/>
    <w:rsid w:val="00B01E4E"/>
    <w:rsid w:val="00B10749"/>
    <w:rsid w:val="00B128FB"/>
    <w:rsid w:val="00B2050E"/>
    <w:rsid w:val="00B401E7"/>
    <w:rsid w:val="00B65A35"/>
    <w:rsid w:val="00B66C9C"/>
    <w:rsid w:val="00B66E32"/>
    <w:rsid w:val="00B7467B"/>
    <w:rsid w:val="00B74DE4"/>
    <w:rsid w:val="00B8051D"/>
    <w:rsid w:val="00B857E0"/>
    <w:rsid w:val="00B95D23"/>
    <w:rsid w:val="00BA66AE"/>
    <w:rsid w:val="00BB1AC5"/>
    <w:rsid w:val="00BB5422"/>
    <w:rsid w:val="00BC4CA7"/>
    <w:rsid w:val="00BD6A45"/>
    <w:rsid w:val="00BF0472"/>
    <w:rsid w:val="00C16C9F"/>
    <w:rsid w:val="00C226FA"/>
    <w:rsid w:val="00C30E25"/>
    <w:rsid w:val="00C32BD7"/>
    <w:rsid w:val="00C37A68"/>
    <w:rsid w:val="00C4072F"/>
    <w:rsid w:val="00C41EBA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5965"/>
    <w:rsid w:val="00CD5B92"/>
    <w:rsid w:val="00CE7D28"/>
    <w:rsid w:val="00CF3745"/>
    <w:rsid w:val="00D175BF"/>
    <w:rsid w:val="00D20953"/>
    <w:rsid w:val="00D22C56"/>
    <w:rsid w:val="00D23B26"/>
    <w:rsid w:val="00D259D3"/>
    <w:rsid w:val="00D515CD"/>
    <w:rsid w:val="00D522C4"/>
    <w:rsid w:val="00D73630"/>
    <w:rsid w:val="00D74C4C"/>
    <w:rsid w:val="00D94EDE"/>
    <w:rsid w:val="00DA549D"/>
    <w:rsid w:val="00DB21E0"/>
    <w:rsid w:val="00DB7991"/>
    <w:rsid w:val="00DC0D73"/>
    <w:rsid w:val="00DE18E8"/>
    <w:rsid w:val="00DF3876"/>
    <w:rsid w:val="00E00E33"/>
    <w:rsid w:val="00E13DD9"/>
    <w:rsid w:val="00E17F7E"/>
    <w:rsid w:val="00E34133"/>
    <w:rsid w:val="00E506E3"/>
    <w:rsid w:val="00E56CB6"/>
    <w:rsid w:val="00E83510"/>
    <w:rsid w:val="00E83F19"/>
    <w:rsid w:val="00EA1812"/>
    <w:rsid w:val="00EC5C69"/>
    <w:rsid w:val="00EE14B7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507C8"/>
    <w:rsid w:val="00F51E61"/>
    <w:rsid w:val="00F65D34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8846D0"/>
  <w15:docId w15:val="{E63CA90A-DD85-4FDE-8CFC-01B57DE8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A3F54-43D3-4A49-B92E-36AE29DB0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гыук</cp:lastModifiedBy>
  <cp:revision>168</cp:revision>
  <cp:lastPrinted>2025-11-13T09:47:00Z</cp:lastPrinted>
  <dcterms:created xsi:type="dcterms:W3CDTF">2024-01-30T09:56:00Z</dcterms:created>
  <dcterms:modified xsi:type="dcterms:W3CDTF">2025-11-18T12:08:00Z</dcterms:modified>
</cp:coreProperties>
</file>