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DCA" w:rsidRDefault="006B7DCA" w:rsidP="006B7DCA">
      <w:pPr>
        <w:jc w:val="center"/>
        <w:rPr>
          <w:sz w:val="26"/>
        </w:rPr>
      </w:pPr>
    </w:p>
    <w:p w:rsidR="006B7DCA" w:rsidRDefault="006B7DCA" w:rsidP="006B7DCA">
      <w:pPr>
        <w:rPr>
          <w:sz w:val="26"/>
        </w:rPr>
      </w:pPr>
    </w:p>
    <w:p w:rsidR="00A52656" w:rsidRDefault="00A52656" w:rsidP="00A52656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2656" w:rsidRDefault="00A52656" w:rsidP="00A52656">
      <w:pPr>
        <w:tabs>
          <w:tab w:val="left" w:pos="1276"/>
        </w:tabs>
        <w:ind w:left="1276" w:right="1324"/>
        <w:rPr>
          <w:lang w:eastAsia="ar-SA"/>
        </w:rPr>
      </w:pPr>
    </w:p>
    <w:p w:rsidR="00A52656" w:rsidRDefault="00A52656" w:rsidP="00A5265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A52656" w:rsidRDefault="00A52656" w:rsidP="00A5265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en-US" w:eastAsia="ar-SA"/>
        </w:rPr>
        <w:t>Karjalan</w:t>
      </w:r>
      <w:r w:rsidRPr="00805939">
        <w:rPr>
          <w:sz w:val="26"/>
          <w:szCs w:val="26"/>
          <w:lang w:eastAsia="ar-SA"/>
        </w:rPr>
        <w:t xml:space="preserve"> </w:t>
      </w:r>
      <w:r>
        <w:rPr>
          <w:sz w:val="26"/>
          <w:szCs w:val="26"/>
          <w:lang w:val="en-US" w:eastAsia="ar-SA"/>
        </w:rPr>
        <w:t>Tazavaldu</w:t>
      </w:r>
    </w:p>
    <w:p w:rsidR="00A52656" w:rsidRDefault="00A52656" w:rsidP="00A5265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A52656" w:rsidRDefault="00A52656" w:rsidP="00A5265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A52656" w:rsidRDefault="00A52656" w:rsidP="00A52656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A52656" w:rsidRDefault="00A52656" w:rsidP="00A52656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086D7F" w:rsidRDefault="00086D7F" w:rsidP="00A52656">
      <w:pPr>
        <w:keepNext/>
        <w:ind w:left="2832" w:firstLine="708"/>
        <w:outlineLvl w:val="0"/>
        <w:rPr>
          <w:b/>
          <w:sz w:val="26"/>
          <w:szCs w:val="26"/>
        </w:rPr>
      </w:pPr>
    </w:p>
    <w:p w:rsidR="00A52656" w:rsidRDefault="006C244A" w:rsidP="00A52656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08.08.</w:t>
      </w:r>
      <w:r w:rsidR="00A52656">
        <w:rPr>
          <w:iCs/>
          <w:sz w:val="26"/>
          <w:szCs w:val="26"/>
          <w:lang w:val="fi-FI"/>
        </w:rPr>
        <w:t>20</w:t>
      </w:r>
      <w:r w:rsidR="00A52656">
        <w:rPr>
          <w:iCs/>
          <w:sz w:val="26"/>
          <w:szCs w:val="26"/>
        </w:rPr>
        <w:t>25 г</w:t>
      </w:r>
      <w:r w:rsidR="00A52656">
        <w:rPr>
          <w:iCs/>
          <w:sz w:val="26"/>
          <w:szCs w:val="26"/>
          <w:lang w:val="fi-FI"/>
        </w:rPr>
        <w:t xml:space="preserve">. </w:t>
      </w:r>
      <w:r w:rsidR="00A52656">
        <w:rPr>
          <w:iCs/>
          <w:sz w:val="26"/>
          <w:szCs w:val="26"/>
          <w:lang w:val="fi-FI"/>
        </w:rPr>
        <w:tab/>
      </w:r>
      <w:r w:rsidR="00A52656">
        <w:rPr>
          <w:iCs/>
          <w:sz w:val="26"/>
          <w:szCs w:val="26"/>
          <w:lang w:val="fi-FI"/>
        </w:rPr>
        <w:tab/>
      </w:r>
      <w:r w:rsidR="00A52656">
        <w:rPr>
          <w:iCs/>
          <w:sz w:val="26"/>
          <w:szCs w:val="26"/>
          <w:lang w:val="fi-FI"/>
        </w:rPr>
        <w:tab/>
      </w:r>
      <w:r w:rsidR="00A52656">
        <w:rPr>
          <w:iCs/>
          <w:sz w:val="26"/>
          <w:szCs w:val="26"/>
          <w:lang w:val="fi-FI"/>
        </w:rPr>
        <w:tab/>
      </w:r>
      <w:r w:rsidR="00A52656">
        <w:rPr>
          <w:iCs/>
          <w:sz w:val="26"/>
          <w:szCs w:val="26"/>
        </w:rPr>
        <w:t xml:space="preserve"> </w:t>
      </w:r>
      <w:r w:rsidR="00A52656">
        <w:rPr>
          <w:iCs/>
          <w:sz w:val="26"/>
          <w:szCs w:val="26"/>
          <w:lang w:val="fi-FI"/>
        </w:rPr>
        <w:t xml:space="preserve"> </w:t>
      </w:r>
      <w:r w:rsidR="00A52656">
        <w:rPr>
          <w:iCs/>
          <w:sz w:val="26"/>
          <w:szCs w:val="26"/>
        </w:rPr>
        <w:t xml:space="preserve">№ </w:t>
      </w:r>
      <w:r>
        <w:rPr>
          <w:iCs/>
          <w:sz w:val="26"/>
          <w:szCs w:val="26"/>
        </w:rPr>
        <w:t>51</w:t>
      </w:r>
      <w:r w:rsidR="00D420FF">
        <w:rPr>
          <w:iCs/>
          <w:sz w:val="26"/>
          <w:szCs w:val="26"/>
        </w:rPr>
        <w:t>8</w:t>
      </w:r>
    </w:p>
    <w:p w:rsidR="00A52656" w:rsidRDefault="00A52656" w:rsidP="00A52656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A52656" w:rsidRDefault="00A52656" w:rsidP="00A52656">
      <w:pPr>
        <w:keepNext/>
        <w:jc w:val="center"/>
        <w:outlineLvl w:val="0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 xml:space="preserve">Priäžän </w:t>
      </w:r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</w:p>
    <w:p w:rsidR="00A52656" w:rsidRDefault="00A52656" w:rsidP="00A52656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A52656" w:rsidTr="00A01BFD">
        <w:trPr>
          <w:trHeight w:val="668"/>
        </w:trPr>
        <w:tc>
          <w:tcPr>
            <w:tcW w:w="5211" w:type="dxa"/>
            <w:hideMark/>
          </w:tcPr>
          <w:p w:rsidR="00A52656" w:rsidRDefault="00A52656" w:rsidP="007925F6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</w:t>
            </w:r>
            <w:r w:rsidRPr="003F5E94">
              <w:rPr>
                <w:b/>
                <w:sz w:val="26"/>
                <w:szCs w:val="26"/>
              </w:rPr>
              <w:t>«Ведение огородничества»</w:t>
            </w:r>
            <w:r>
              <w:rPr>
                <w:b/>
                <w:sz w:val="26"/>
                <w:szCs w:val="26"/>
              </w:rPr>
              <w:t xml:space="preserve"> земельного участка с кадастровым номером </w:t>
            </w:r>
            <w:r w:rsidRPr="0072609D">
              <w:rPr>
                <w:b/>
                <w:sz w:val="26"/>
                <w:szCs w:val="26"/>
              </w:rPr>
              <w:t>10:21:00</w:t>
            </w:r>
            <w:r w:rsidR="00E32AA3">
              <w:rPr>
                <w:b/>
                <w:sz w:val="26"/>
                <w:szCs w:val="26"/>
              </w:rPr>
              <w:t>8</w:t>
            </w:r>
            <w:r w:rsidR="007925F6">
              <w:rPr>
                <w:b/>
                <w:sz w:val="26"/>
                <w:szCs w:val="26"/>
              </w:rPr>
              <w:t>0104</w:t>
            </w:r>
            <w:r>
              <w:rPr>
                <w:b/>
                <w:sz w:val="26"/>
                <w:szCs w:val="26"/>
              </w:rPr>
              <w:t>:</w:t>
            </w:r>
            <w:r w:rsidR="007925F6">
              <w:rPr>
                <w:b/>
                <w:sz w:val="26"/>
                <w:szCs w:val="26"/>
              </w:rPr>
              <w:t>467</w:t>
            </w:r>
          </w:p>
        </w:tc>
      </w:tr>
    </w:tbl>
    <w:p w:rsidR="00A52656" w:rsidRDefault="00A52656" w:rsidP="00A52656">
      <w:pPr>
        <w:ind w:firstLine="851"/>
        <w:jc w:val="both"/>
        <w:rPr>
          <w:sz w:val="28"/>
          <w:szCs w:val="28"/>
        </w:rPr>
      </w:pPr>
    </w:p>
    <w:p w:rsidR="00A52656" w:rsidRDefault="00A52656" w:rsidP="00A52656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</w:t>
      </w:r>
      <w:r w:rsidR="003B20D0">
        <w:rPr>
          <w:sz w:val="26"/>
          <w:szCs w:val="26"/>
        </w:rPr>
        <w:t xml:space="preserve"> </w:t>
      </w:r>
      <w:r w:rsidR="003E245F">
        <w:rPr>
          <w:sz w:val="26"/>
          <w:szCs w:val="26"/>
        </w:rPr>
        <w:t>08 августа</w:t>
      </w:r>
      <w:r>
        <w:rPr>
          <w:sz w:val="26"/>
          <w:szCs w:val="26"/>
        </w:rPr>
        <w:t xml:space="preserve"> 2025 года, администрация Пряжинского национального муниципального района </w:t>
      </w:r>
    </w:p>
    <w:p w:rsidR="00A52656" w:rsidRDefault="00A52656" w:rsidP="00A52656">
      <w:pPr>
        <w:ind w:right="-5" w:firstLine="720"/>
        <w:jc w:val="both"/>
        <w:rPr>
          <w:sz w:val="28"/>
          <w:szCs w:val="28"/>
        </w:rPr>
      </w:pPr>
    </w:p>
    <w:p w:rsidR="00A52656" w:rsidRDefault="00A52656" w:rsidP="00A52656">
      <w:pPr>
        <w:ind w:left="2820" w:right="-5" w:firstLine="12"/>
        <w:rPr>
          <w:b/>
          <w:sz w:val="26"/>
          <w:szCs w:val="26"/>
        </w:rPr>
      </w:pPr>
      <w:r>
        <w:rPr>
          <w:b/>
          <w:sz w:val="26"/>
          <w:szCs w:val="26"/>
        </w:rPr>
        <w:t>П О С Т А Н О В Л Я Е Т:</w:t>
      </w:r>
    </w:p>
    <w:p w:rsidR="00A52656" w:rsidRDefault="00A52656" w:rsidP="00A52656">
      <w:pPr>
        <w:ind w:right="-5" w:firstLine="720"/>
        <w:jc w:val="both"/>
        <w:rPr>
          <w:sz w:val="28"/>
          <w:szCs w:val="28"/>
        </w:rPr>
      </w:pPr>
    </w:p>
    <w:p w:rsidR="00A52656" w:rsidRDefault="00A52656" w:rsidP="00A5265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 xml:space="preserve">на условно разрешенный вид использования «Ведение огородничества» земельного участка с кадастровым номером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</w:t>
      </w:r>
      <w:r w:rsidR="00E32AA3">
        <w:rPr>
          <w:sz w:val="26"/>
          <w:szCs w:val="26"/>
        </w:rPr>
        <w:t>8</w:t>
      </w:r>
      <w:r w:rsidR="007925F6">
        <w:rPr>
          <w:sz w:val="26"/>
          <w:szCs w:val="26"/>
        </w:rPr>
        <w:t>0104</w:t>
      </w:r>
      <w:r>
        <w:rPr>
          <w:sz w:val="26"/>
          <w:szCs w:val="26"/>
        </w:rPr>
        <w:t>:</w:t>
      </w:r>
      <w:r w:rsidR="007925F6">
        <w:rPr>
          <w:sz w:val="26"/>
          <w:szCs w:val="26"/>
        </w:rPr>
        <w:t>467</w:t>
      </w:r>
      <w:r>
        <w:rPr>
          <w:sz w:val="26"/>
          <w:szCs w:val="26"/>
        </w:rPr>
        <w:t>,</w:t>
      </w:r>
      <w:r>
        <w:rPr>
          <w:color w:val="000000"/>
          <w:sz w:val="26"/>
          <w:szCs w:val="26"/>
        </w:rPr>
        <w:t xml:space="preserve"> площадь </w:t>
      </w:r>
      <w:r w:rsidR="003E245F">
        <w:rPr>
          <w:color w:val="000000"/>
          <w:sz w:val="26"/>
          <w:szCs w:val="26"/>
        </w:rPr>
        <w:t>400</w:t>
      </w:r>
      <w:r w:rsidR="007909C8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кв. м., местоположение:</w:t>
      </w:r>
      <w:r w:rsidRPr="00875086">
        <w:rPr>
          <w:color w:val="FF0000"/>
          <w:sz w:val="26"/>
          <w:szCs w:val="26"/>
        </w:rPr>
        <w:t xml:space="preserve"> </w:t>
      </w:r>
      <w:r>
        <w:rPr>
          <w:sz w:val="26"/>
          <w:szCs w:val="26"/>
        </w:rPr>
        <w:t>Российская Федерация, Республика Карелия, Пряжинский район, Эссойльское сельское поселение,</w:t>
      </w:r>
      <w:r w:rsidR="007925F6">
        <w:rPr>
          <w:sz w:val="26"/>
          <w:szCs w:val="26"/>
        </w:rPr>
        <w:br/>
        <w:t xml:space="preserve">п. </w:t>
      </w:r>
      <w:proofErr w:type="spellStart"/>
      <w:r w:rsidR="007925F6">
        <w:rPr>
          <w:sz w:val="26"/>
          <w:szCs w:val="26"/>
        </w:rPr>
        <w:t>Эссойла</w:t>
      </w:r>
      <w:proofErr w:type="spellEnd"/>
      <w:r>
        <w:rPr>
          <w:sz w:val="26"/>
          <w:szCs w:val="26"/>
        </w:rPr>
        <w:t>.</w:t>
      </w:r>
    </w:p>
    <w:p w:rsidR="00EE6610" w:rsidRPr="00A23022" w:rsidRDefault="00A52656" w:rsidP="00EE6610">
      <w:pPr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r w:rsidR="00EE6610" w:rsidRPr="00A23022">
        <w:rPr>
          <w:color w:val="000000"/>
          <w:sz w:val="26"/>
          <w:szCs w:val="26"/>
        </w:rPr>
        <w:t xml:space="preserve">Разместить настоящее постановление </w:t>
      </w:r>
      <w:r w:rsidR="00EE6610" w:rsidRPr="00A23022">
        <w:rPr>
          <w:sz w:val="26"/>
          <w:szCs w:val="26"/>
        </w:rPr>
        <w:t xml:space="preserve">на платформе обратной связи Единого портала государственных и муниципальных услуг (функций) по ссылке: </w:t>
      </w:r>
      <w:hyperlink r:id="rId6" w:history="1">
        <w:r w:rsidR="00EE6610" w:rsidRPr="00A23022">
          <w:rPr>
            <w:rStyle w:val="a3"/>
            <w:sz w:val="26"/>
            <w:szCs w:val="26"/>
          </w:rPr>
          <w:t>https://pos.gosuslugi.ru/backoffice/</w:t>
        </w:r>
      </w:hyperlink>
      <w:r w:rsidR="00EE6610" w:rsidRPr="00A23022">
        <w:rPr>
          <w:sz w:val="26"/>
          <w:szCs w:val="26"/>
        </w:rPr>
        <w:t xml:space="preserve">, официальном сайте Пряжинского национального муниципального района по ссылке: </w:t>
      </w:r>
      <w:hyperlink r:id="rId7" w:history="1">
        <w:r w:rsidR="00EE6610" w:rsidRPr="00A23022">
          <w:rPr>
            <w:rStyle w:val="a3"/>
            <w:color w:val="auto"/>
            <w:sz w:val="26"/>
            <w:szCs w:val="26"/>
          </w:rPr>
          <w:t>http://pryazha.</w:t>
        </w:r>
        <w:r w:rsidR="00EE6610" w:rsidRPr="00A23022">
          <w:rPr>
            <w:rStyle w:val="a3"/>
            <w:color w:val="auto"/>
            <w:sz w:val="26"/>
            <w:szCs w:val="26"/>
            <w:lang w:val="en-US"/>
          </w:rPr>
          <w:t>org</w:t>
        </w:r>
        <w:r w:rsidR="00EE6610" w:rsidRPr="00A23022">
          <w:rPr>
            <w:rStyle w:val="a3"/>
            <w:color w:val="auto"/>
            <w:sz w:val="26"/>
            <w:szCs w:val="26"/>
          </w:rPr>
          <w:t>/</w:t>
        </w:r>
      </w:hyperlink>
      <w:r w:rsidR="00EE6610" w:rsidRPr="00A23022">
        <w:rPr>
          <w:sz w:val="26"/>
          <w:szCs w:val="26"/>
        </w:rPr>
        <w:t xml:space="preserve"> в разделе: Публичные слушания/2025 и опубликовать в газете «Наша Жизнь» - «Мейян Элайгу».</w:t>
      </w:r>
    </w:p>
    <w:p w:rsidR="00A52656" w:rsidRDefault="00A52656" w:rsidP="00A52656">
      <w:pPr>
        <w:ind w:right="-5" w:firstLine="708"/>
        <w:jc w:val="both"/>
        <w:rPr>
          <w:sz w:val="26"/>
          <w:szCs w:val="26"/>
        </w:rPr>
      </w:pPr>
    </w:p>
    <w:p w:rsidR="00A52656" w:rsidRDefault="00A52656" w:rsidP="00A52656">
      <w:pPr>
        <w:ind w:right="-5" w:firstLine="708"/>
        <w:jc w:val="both"/>
        <w:rPr>
          <w:color w:val="000000"/>
          <w:sz w:val="26"/>
          <w:szCs w:val="26"/>
        </w:rPr>
      </w:pPr>
    </w:p>
    <w:p w:rsidR="007909C8" w:rsidRDefault="007909C8" w:rsidP="007909C8">
      <w:pPr>
        <w:jc w:val="both"/>
        <w:rPr>
          <w:sz w:val="28"/>
          <w:szCs w:val="28"/>
        </w:rPr>
      </w:pPr>
      <w:r>
        <w:rPr>
          <w:sz w:val="26"/>
          <w:szCs w:val="26"/>
        </w:rPr>
        <w:t xml:space="preserve">Глава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Д.А. Буевич</w:t>
      </w:r>
    </w:p>
    <w:p w:rsidR="00A52656" w:rsidRPr="005B65C2" w:rsidRDefault="00A52656" w:rsidP="00A52656">
      <w:pPr>
        <w:jc w:val="both"/>
      </w:pPr>
    </w:p>
    <w:p w:rsidR="00A52656" w:rsidRPr="0086598D" w:rsidRDefault="00A52656" w:rsidP="00A52656">
      <w:pPr>
        <w:jc w:val="both"/>
      </w:pPr>
    </w:p>
    <w:p w:rsidR="006B7DCA" w:rsidRPr="0086598D" w:rsidRDefault="006B7DCA" w:rsidP="00A52656">
      <w:pPr>
        <w:ind w:firstLine="708"/>
        <w:jc w:val="both"/>
      </w:pPr>
    </w:p>
    <w:sectPr w:rsidR="006B7DCA" w:rsidRPr="0086598D" w:rsidSect="00EE6610">
      <w:type w:val="continuous"/>
      <w:pgSz w:w="11906" w:h="16838"/>
      <w:pgMar w:top="1134" w:right="851" w:bottom="567" w:left="1701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0219E"/>
    <w:rsid w:val="000136C7"/>
    <w:rsid w:val="00035CA5"/>
    <w:rsid w:val="00045A2B"/>
    <w:rsid w:val="0005545B"/>
    <w:rsid w:val="000636C2"/>
    <w:rsid w:val="00070B45"/>
    <w:rsid w:val="0007512F"/>
    <w:rsid w:val="00080FBE"/>
    <w:rsid w:val="00086D7F"/>
    <w:rsid w:val="000A5239"/>
    <w:rsid w:val="000A6C97"/>
    <w:rsid w:val="000B0417"/>
    <w:rsid w:val="000B0985"/>
    <w:rsid w:val="000B47C6"/>
    <w:rsid w:val="000E2290"/>
    <w:rsid w:val="000E5C88"/>
    <w:rsid w:val="000F3F57"/>
    <w:rsid w:val="00106A89"/>
    <w:rsid w:val="00134F78"/>
    <w:rsid w:val="00153065"/>
    <w:rsid w:val="001A18CB"/>
    <w:rsid w:val="001A2C93"/>
    <w:rsid w:val="001B1682"/>
    <w:rsid w:val="001B56AC"/>
    <w:rsid w:val="001C09AC"/>
    <w:rsid w:val="00201965"/>
    <w:rsid w:val="00205448"/>
    <w:rsid w:val="00226ED1"/>
    <w:rsid w:val="00233D80"/>
    <w:rsid w:val="002411AB"/>
    <w:rsid w:val="0026006E"/>
    <w:rsid w:val="00261144"/>
    <w:rsid w:val="00261FF4"/>
    <w:rsid w:val="002761F8"/>
    <w:rsid w:val="00295B38"/>
    <w:rsid w:val="002962B8"/>
    <w:rsid w:val="002B1018"/>
    <w:rsid w:val="002B70C3"/>
    <w:rsid w:val="002C672A"/>
    <w:rsid w:val="002D529D"/>
    <w:rsid w:val="002E3162"/>
    <w:rsid w:val="002E50D5"/>
    <w:rsid w:val="002E5BD2"/>
    <w:rsid w:val="002E5E9F"/>
    <w:rsid w:val="002E7A80"/>
    <w:rsid w:val="00301A1A"/>
    <w:rsid w:val="00310A78"/>
    <w:rsid w:val="00312551"/>
    <w:rsid w:val="003163C0"/>
    <w:rsid w:val="003315CD"/>
    <w:rsid w:val="00351776"/>
    <w:rsid w:val="00364B01"/>
    <w:rsid w:val="00367AFF"/>
    <w:rsid w:val="00383E0A"/>
    <w:rsid w:val="00394DE9"/>
    <w:rsid w:val="003B20D0"/>
    <w:rsid w:val="003B6BA9"/>
    <w:rsid w:val="003D3D0F"/>
    <w:rsid w:val="003E1904"/>
    <w:rsid w:val="003E1E49"/>
    <w:rsid w:val="003E245F"/>
    <w:rsid w:val="003E6047"/>
    <w:rsid w:val="003F1309"/>
    <w:rsid w:val="003F5E94"/>
    <w:rsid w:val="00405D92"/>
    <w:rsid w:val="00421F0D"/>
    <w:rsid w:val="00423799"/>
    <w:rsid w:val="00423E40"/>
    <w:rsid w:val="00425878"/>
    <w:rsid w:val="00427ABD"/>
    <w:rsid w:val="0043250D"/>
    <w:rsid w:val="00432BDF"/>
    <w:rsid w:val="00435D41"/>
    <w:rsid w:val="00450812"/>
    <w:rsid w:val="0048178B"/>
    <w:rsid w:val="004842BC"/>
    <w:rsid w:val="004A1994"/>
    <w:rsid w:val="004A35B7"/>
    <w:rsid w:val="004B1CA3"/>
    <w:rsid w:val="004F1AF4"/>
    <w:rsid w:val="00500FD6"/>
    <w:rsid w:val="00512B78"/>
    <w:rsid w:val="00517741"/>
    <w:rsid w:val="00520F1B"/>
    <w:rsid w:val="00521D69"/>
    <w:rsid w:val="00532221"/>
    <w:rsid w:val="00543F06"/>
    <w:rsid w:val="005509A6"/>
    <w:rsid w:val="00553C81"/>
    <w:rsid w:val="00572FF4"/>
    <w:rsid w:val="005A3690"/>
    <w:rsid w:val="005C044E"/>
    <w:rsid w:val="005C2895"/>
    <w:rsid w:val="005D0A95"/>
    <w:rsid w:val="005D1A80"/>
    <w:rsid w:val="005D2C0F"/>
    <w:rsid w:val="005D5444"/>
    <w:rsid w:val="005D6736"/>
    <w:rsid w:val="005F3961"/>
    <w:rsid w:val="005F6E7A"/>
    <w:rsid w:val="0061698B"/>
    <w:rsid w:val="00621A55"/>
    <w:rsid w:val="006407F0"/>
    <w:rsid w:val="00645112"/>
    <w:rsid w:val="00656CCD"/>
    <w:rsid w:val="00665900"/>
    <w:rsid w:val="00665CD3"/>
    <w:rsid w:val="0067163E"/>
    <w:rsid w:val="00691D8C"/>
    <w:rsid w:val="00693EEA"/>
    <w:rsid w:val="006956B4"/>
    <w:rsid w:val="00696185"/>
    <w:rsid w:val="006965B8"/>
    <w:rsid w:val="0069735B"/>
    <w:rsid w:val="006A7C46"/>
    <w:rsid w:val="006B7DCA"/>
    <w:rsid w:val="006C244A"/>
    <w:rsid w:val="006C64AF"/>
    <w:rsid w:val="006D5B3C"/>
    <w:rsid w:val="007109D0"/>
    <w:rsid w:val="007147DF"/>
    <w:rsid w:val="00715908"/>
    <w:rsid w:val="00716121"/>
    <w:rsid w:val="00725C92"/>
    <w:rsid w:val="00733C76"/>
    <w:rsid w:val="00737E4D"/>
    <w:rsid w:val="00745542"/>
    <w:rsid w:val="00761836"/>
    <w:rsid w:val="00764B6D"/>
    <w:rsid w:val="007909C8"/>
    <w:rsid w:val="007925F6"/>
    <w:rsid w:val="00796235"/>
    <w:rsid w:val="007A4E90"/>
    <w:rsid w:val="007B1B27"/>
    <w:rsid w:val="007C03A2"/>
    <w:rsid w:val="007C2934"/>
    <w:rsid w:val="007D6FAB"/>
    <w:rsid w:val="007E6611"/>
    <w:rsid w:val="007E7D49"/>
    <w:rsid w:val="007F66DC"/>
    <w:rsid w:val="008111C6"/>
    <w:rsid w:val="008136E9"/>
    <w:rsid w:val="00813E69"/>
    <w:rsid w:val="00815432"/>
    <w:rsid w:val="0081753A"/>
    <w:rsid w:val="0083531A"/>
    <w:rsid w:val="00835569"/>
    <w:rsid w:val="00835D77"/>
    <w:rsid w:val="00836DBA"/>
    <w:rsid w:val="00842234"/>
    <w:rsid w:val="00852801"/>
    <w:rsid w:val="00855C87"/>
    <w:rsid w:val="00861FFF"/>
    <w:rsid w:val="0086352C"/>
    <w:rsid w:val="0086598D"/>
    <w:rsid w:val="008878F9"/>
    <w:rsid w:val="008B4DB6"/>
    <w:rsid w:val="008D2279"/>
    <w:rsid w:val="008D42A6"/>
    <w:rsid w:val="008D4E10"/>
    <w:rsid w:val="008E107A"/>
    <w:rsid w:val="0091135A"/>
    <w:rsid w:val="00931B9C"/>
    <w:rsid w:val="009359B8"/>
    <w:rsid w:val="0095307F"/>
    <w:rsid w:val="0095329E"/>
    <w:rsid w:val="0095411B"/>
    <w:rsid w:val="00981BEF"/>
    <w:rsid w:val="00985549"/>
    <w:rsid w:val="009B75B5"/>
    <w:rsid w:val="009C554D"/>
    <w:rsid w:val="009D527E"/>
    <w:rsid w:val="009D5C20"/>
    <w:rsid w:val="009E67A4"/>
    <w:rsid w:val="00A01BFD"/>
    <w:rsid w:val="00A17A76"/>
    <w:rsid w:val="00A24C6D"/>
    <w:rsid w:val="00A24F76"/>
    <w:rsid w:val="00A31248"/>
    <w:rsid w:val="00A44D83"/>
    <w:rsid w:val="00A5067B"/>
    <w:rsid w:val="00A52656"/>
    <w:rsid w:val="00A67580"/>
    <w:rsid w:val="00A729DC"/>
    <w:rsid w:val="00A73DCA"/>
    <w:rsid w:val="00A7741B"/>
    <w:rsid w:val="00A95A57"/>
    <w:rsid w:val="00AA557A"/>
    <w:rsid w:val="00AC341D"/>
    <w:rsid w:val="00AC3A0F"/>
    <w:rsid w:val="00AC461C"/>
    <w:rsid w:val="00AC74ED"/>
    <w:rsid w:val="00AD30F2"/>
    <w:rsid w:val="00AE6409"/>
    <w:rsid w:val="00AF407A"/>
    <w:rsid w:val="00AF70D9"/>
    <w:rsid w:val="00B01E4E"/>
    <w:rsid w:val="00B10749"/>
    <w:rsid w:val="00B128FB"/>
    <w:rsid w:val="00B2050E"/>
    <w:rsid w:val="00B34CF9"/>
    <w:rsid w:val="00B401E7"/>
    <w:rsid w:val="00B66C9C"/>
    <w:rsid w:val="00B66E32"/>
    <w:rsid w:val="00B7467B"/>
    <w:rsid w:val="00B74DE4"/>
    <w:rsid w:val="00B8051D"/>
    <w:rsid w:val="00B857E0"/>
    <w:rsid w:val="00B95D23"/>
    <w:rsid w:val="00BB1AC5"/>
    <w:rsid w:val="00BB5422"/>
    <w:rsid w:val="00BC4CA7"/>
    <w:rsid w:val="00C16C9F"/>
    <w:rsid w:val="00C30E25"/>
    <w:rsid w:val="00C32BD7"/>
    <w:rsid w:val="00C37A68"/>
    <w:rsid w:val="00C37E44"/>
    <w:rsid w:val="00C4072F"/>
    <w:rsid w:val="00C50C5F"/>
    <w:rsid w:val="00C5379F"/>
    <w:rsid w:val="00C573F2"/>
    <w:rsid w:val="00C63324"/>
    <w:rsid w:val="00C75543"/>
    <w:rsid w:val="00CB53A0"/>
    <w:rsid w:val="00CB542B"/>
    <w:rsid w:val="00CB6C72"/>
    <w:rsid w:val="00CC05B8"/>
    <w:rsid w:val="00CD5965"/>
    <w:rsid w:val="00CD5B92"/>
    <w:rsid w:val="00CE7D28"/>
    <w:rsid w:val="00D175BF"/>
    <w:rsid w:val="00D22C56"/>
    <w:rsid w:val="00D23B26"/>
    <w:rsid w:val="00D259D3"/>
    <w:rsid w:val="00D420FF"/>
    <w:rsid w:val="00D515CD"/>
    <w:rsid w:val="00D522C4"/>
    <w:rsid w:val="00D74C4C"/>
    <w:rsid w:val="00D94EDE"/>
    <w:rsid w:val="00DA549D"/>
    <w:rsid w:val="00DB21E0"/>
    <w:rsid w:val="00DC0D73"/>
    <w:rsid w:val="00DE18E8"/>
    <w:rsid w:val="00DF3876"/>
    <w:rsid w:val="00E00E33"/>
    <w:rsid w:val="00E17F7E"/>
    <w:rsid w:val="00E32AA3"/>
    <w:rsid w:val="00E34133"/>
    <w:rsid w:val="00E506E3"/>
    <w:rsid w:val="00E56CB6"/>
    <w:rsid w:val="00E83510"/>
    <w:rsid w:val="00E83F19"/>
    <w:rsid w:val="00EA1812"/>
    <w:rsid w:val="00EE43AE"/>
    <w:rsid w:val="00EE6610"/>
    <w:rsid w:val="00F05274"/>
    <w:rsid w:val="00F07988"/>
    <w:rsid w:val="00F104AC"/>
    <w:rsid w:val="00F1243B"/>
    <w:rsid w:val="00F171C9"/>
    <w:rsid w:val="00F3208F"/>
    <w:rsid w:val="00F33D3F"/>
    <w:rsid w:val="00F33E4F"/>
    <w:rsid w:val="00F37A0D"/>
    <w:rsid w:val="00F423CA"/>
    <w:rsid w:val="00F51E61"/>
    <w:rsid w:val="00F9263B"/>
    <w:rsid w:val="00FA4B28"/>
    <w:rsid w:val="00FD1306"/>
    <w:rsid w:val="00FD6809"/>
    <w:rsid w:val="00FD6A02"/>
    <w:rsid w:val="00FE2A12"/>
    <w:rsid w:val="00FE40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ryazha.org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pos.gosuslugi.ru/backoffice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177DA9-2F7D-45CD-A1EF-257A29131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9</cp:revision>
  <cp:lastPrinted>2025-07-23T12:48:00Z</cp:lastPrinted>
  <dcterms:created xsi:type="dcterms:W3CDTF">2024-01-30T09:56:00Z</dcterms:created>
  <dcterms:modified xsi:type="dcterms:W3CDTF">2025-08-08T11:58:00Z</dcterms:modified>
</cp:coreProperties>
</file>