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03A" w:rsidRPr="006D5C55" w:rsidRDefault="0077503A" w:rsidP="006D5C55">
      <w:pPr>
        <w:spacing w:after="0" w:line="240" w:lineRule="auto"/>
        <w:rPr>
          <w:color w:val="auto"/>
          <w:sz w:val="28"/>
          <w:szCs w:val="28"/>
        </w:rPr>
      </w:pPr>
    </w:p>
    <w:p w:rsidR="001C49F0" w:rsidRPr="004960F5" w:rsidRDefault="001C49F0" w:rsidP="004960F5">
      <w:pPr>
        <w:spacing w:after="0" w:line="240" w:lineRule="auto"/>
        <w:ind w:left="0" w:right="0" w:firstLine="0"/>
        <w:jc w:val="center"/>
        <w:outlineLvl w:val="0"/>
        <w:rPr>
          <w:b/>
          <w:color w:val="auto"/>
          <w:kern w:val="36"/>
          <w:sz w:val="28"/>
          <w:szCs w:val="28"/>
        </w:rPr>
      </w:pPr>
      <w:r w:rsidRPr="001C49F0">
        <w:rPr>
          <w:b/>
          <w:color w:val="auto"/>
          <w:kern w:val="36"/>
          <w:sz w:val="28"/>
          <w:szCs w:val="28"/>
        </w:rPr>
        <w:t>Муниципальные услуги через Единый портал государственных услуг</w:t>
      </w:r>
    </w:p>
    <w:p w:rsidR="008910A5" w:rsidRPr="006D5C55" w:rsidRDefault="008910A5" w:rsidP="006D5C55">
      <w:pPr>
        <w:spacing w:after="0" w:line="240" w:lineRule="auto"/>
        <w:ind w:left="0" w:right="0" w:firstLine="0"/>
        <w:outlineLvl w:val="0"/>
        <w:rPr>
          <w:color w:val="auto"/>
          <w:kern w:val="36"/>
          <w:sz w:val="28"/>
          <w:szCs w:val="28"/>
        </w:rPr>
      </w:pPr>
    </w:p>
    <w:p w:rsidR="00A76DCE" w:rsidRPr="006D5C55" w:rsidRDefault="00A76DCE" w:rsidP="006D5C5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6D5C55">
        <w:rPr>
          <w:sz w:val="28"/>
          <w:szCs w:val="28"/>
          <w:shd w:val="clear" w:color="auto" w:fill="FEFEFE"/>
        </w:rPr>
        <w:tab/>
        <w:t>В рамках реализации национальной программы «Цифровая экономика Российской Федерации»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(МСЗУ) в электронном формате, используя Единый портал государственных и муниципальных услуг.</w:t>
      </w:r>
      <w:r w:rsidR="008910A5" w:rsidRPr="006D5C55">
        <w:rPr>
          <w:rStyle w:val="a4"/>
          <w:b w:val="0"/>
          <w:sz w:val="28"/>
          <w:szCs w:val="28"/>
        </w:rPr>
        <w:tab/>
      </w:r>
    </w:p>
    <w:p w:rsidR="008910A5" w:rsidRPr="006D5C55" w:rsidRDefault="00A76DCE" w:rsidP="006D5C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rStyle w:val="a4"/>
          <w:b w:val="0"/>
          <w:sz w:val="28"/>
          <w:szCs w:val="28"/>
        </w:rPr>
        <w:tab/>
      </w:r>
      <w:r w:rsidR="008910A5" w:rsidRPr="006D5C55">
        <w:rPr>
          <w:rStyle w:val="a4"/>
          <w:b w:val="0"/>
          <w:sz w:val="28"/>
          <w:szCs w:val="28"/>
        </w:rPr>
        <w:t>Единый портал государственных и муниципальных услуг</w:t>
      </w:r>
      <w:r w:rsidR="008910A5" w:rsidRPr="006D5C55">
        <w:rPr>
          <w:sz w:val="28"/>
          <w:szCs w:val="28"/>
        </w:rPr>
        <w:t> – федеральная государственная информационная система. Она обеспечивает доступ физических и юридических лиц к сведениям о государственных и муниципальных учреждениях и организациях и оказываемых ими услугах в электронном виде.</w:t>
      </w:r>
    </w:p>
    <w:p w:rsidR="008910A5" w:rsidRPr="006D5C55" w:rsidRDefault="008910A5" w:rsidP="006D5C55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D5C55">
        <w:rPr>
          <w:sz w:val="28"/>
          <w:szCs w:val="28"/>
        </w:rPr>
        <w:tab/>
        <w:t xml:space="preserve">На портале «Госуслуги» размещена справочная информация для физических и юридических лиц о порядке оказания госуслуг, в том числе </w:t>
      </w:r>
      <w:r w:rsidR="007475E3">
        <w:rPr>
          <w:sz w:val="28"/>
          <w:szCs w:val="28"/>
        </w:rPr>
        <w:t>-</w:t>
      </w:r>
      <w:r w:rsidRPr="006D5C55">
        <w:rPr>
          <w:sz w:val="28"/>
          <w:szCs w:val="28"/>
        </w:rPr>
        <w:t xml:space="preserve"> в электронном виде, организован поиск по тематике, ведомству, жизненной ситуации, представлены образцы документов, ссылки на сервисы госучреждений и ведомств.</w:t>
      </w:r>
      <w:r w:rsidR="00101166" w:rsidRPr="006D5C55">
        <w:rPr>
          <w:sz w:val="28"/>
          <w:szCs w:val="28"/>
        </w:rPr>
        <w:t xml:space="preserve"> </w:t>
      </w:r>
      <w:r w:rsidR="00101166" w:rsidRPr="006D5C55">
        <w:rPr>
          <w:sz w:val="28"/>
          <w:szCs w:val="28"/>
          <w:shd w:val="clear" w:color="auto" w:fill="FFFFFF"/>
        </w:rPr>
        <w:t>Достаточно один раз зарегистрироваться и сохранить личные данные, чтобы получать государственные услуги.</w:t>
      </w:r>
    </w:p>
    <w:p w:rsidR="00101166" w:rsidRPr="006D5C55" w:rsidRDefault="00765879" w:rsidP="006D5C55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EFEFE"/>
        </w:rPr>
      </w:pPr>
      <w:r w:rsidRPr="006D5C55">
        <w:rPr>
          <w:sz w:val="28"/>
          <w:szCs w:val="28"/>
        </w:rPr>
        <w:tab/>
        <w:t>В настоящее время с</w:t>
      </w:r>
      <w:r w:rsidRPr="006D5C55">
        <w:rPr>
          <w:sz w:val="28"/>
          <w:szCs w:val="28"/>
          <w:shd w:val="clear" w:color="auto" w:fill="FEFEFE"/>
        </w:rPr>
        <w:t>амыми востребованными региональными</w:t>
      </w:r>
      <w:r w:rsidR="007475E3">
        <w:rPr>
          <w:sz w:val="28"/>
          <w:szCs w:val="28"/>
          <w:shd w:val="clear" w:color="auto" w:fill="FEFEFE"/>
        </w:rPr>
        <w:t xml:space="preserve"> и муниципальными</w:t>
      </w:r>
      <w:r w:rsidRPr="006D5C55">
        <w:rPr>
          <w:sz w:val="28"/>
          <w:szCs w:val="28"/>
          <w:shd w:val="clear" w:color="auto" w:fill="FEFEFE"/>
        </w:rPr>
        <w:t xml:space="preserve"> услугами являются земельные вопросы, образование, здравоохранение, ЖКХ, социальные льготы и выплаты, и другие актуальные наиболее часто задаваемые вопросы гражданами.</w:t>
      </w:r>
    </w:p>
    <w:p w:rsidR="00765879" w:rsidRPr="006D5C55" w:rsidRDefault="006017FD" w:rsidP="006D5C55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EFEFE"/>
        </w:rPr>
      </w:pPr>
      <w:r w:rsidRPr="006D5C55">
        <w:rPr>
          <w:sz w:val="28"/>
          <w:szCs w:val="28"/>
          <w:shd w:val="clear" w:color="auto" w:fill="FEFEFE"/>
        </w:rPr>
        <w:tab/>
        <w:t xml:space="preserve">Электронные услуги </w:t>
      </w:r>
      <w:proofErr w:type="gramStart"/>
      <w:r w:rsidRPr="006D5C55">
        <w:rPr>
          <w:sz w:val="28"/>
          <w:szCs w:val="28"/>
          <w:shd w:val="clear" w:color="auto" w:fill="FEFEFE"/>
        </w:rPr>
        <w:t>- это</w:t>
      </w:r>
      <w:proofErr w:type="gramEnd"/>
      <w:r w:rsidRPr="006D5C55">
        <w:rPr>
          <w:sz w:val="28"/>
          <w:szCs w:val="28"/>
          <w:shd w:val="clear" w:color="auto" w:fill="FEFEFE"/>
        </w:rPr>
        <w:t xml:space="preserve"> повышение доступности государственных и муниципальных услуг. Если раньше можно было получить услугу, только лишь придя в кабинет чиновника, ожидая очереди, теряя время, то в настоящее время значительный перечень услуг доступен без личного посещения госоргана. </w:t>
      </w:r>
      <w:r w:rsidR="007475E3">
        <w:rPr>
          <w:sz w:val="28"/>
          <w:szCs w:val="28"/>
          <w:shd w:val="clear" w:color="auto" w:fill="FEFEFE"/>
        </w:rPr>
        <w:t>З</w:t>
      </w:r>
      <w:r w:rsidRPr="006D5C55">
        <w:rPr>
          <w:sz w:val="28"/>
          <w:szCs w:val="28"/>
          <w:shd w:val="clear" w:color="auto" w:fill="FEFEFE"/>
        </w:rPr>
        <w:t>аявление на получение той или иной услуги не нужно относить в кабинет служащего, он его получит через специальную компьютерную программу. А результат предоставления некоторых услуг можно также получить в электронном виде.</w:t>
      </w:r>
    </w:p>
    <w:p w:rsidR="00550668" w:rsidRPr="006D5C55" w:rsidRDefault="00FA32CC" w:rsidP="006D5C55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6D5C55">
        <w:rPr>
          <w:color w:val="auto"/>
          <w:sz w:val="28"/>
          <w:szCs w:val="28"/>
        </w:rPr>
        <w:tab/>
        <w:t>Администрацией Пряжинского национального муниципального района пров</w:t>
      </w:r>
      <w:r w:rsidR="00E72BB9" w:rsidRPr="006D5C55">
        <w:rPr>
          <w:color w:val="auto"/>
          <w:sz w:val="28"/>
          <w:szCs w:val="28"/>
        </w:rPr>
        <w:t>одится</w:t>
      </w:r>
      <w:r w:rsidRPr="006D5C55">
        <w:rPr>
          <w:color w:val="auto"/>
          <w:sz w:val="28"/>
          <w:szCs w:val="28"/>
        </w:rPr>
        <w:t xml:space="preserve"> большая работа по развитию системы предоставления </w:t>
      </w:r>
      <w:r w:rsidR="007475E3">
        <w:rPr>
          <w:color w:val="auto"/>
          <w:sz w:val="28"/>
          <w:szCs w:val="28"/>
        </w:rPr>
        <w:t xml:space="preserve">муниципальных </w:t>
      </w:r>
      <w:r w:rsidRPr="006D5C55">
        <w:rPr>
          <w:color w:val="auto"/>
          <w:sz w:val="28"/>
          <w:szCs w:val="28"/>
        </w:rPr>
        <w:t>услуг, которую стараются сделать более доступной, простой и удобной для получателей.</w:t>
      </w:r>
    </w:p>
    <w:p w:rsidR="00006001" w:rsidRPr="006D5C55" w:rsidRDefault="00006001" w:rsidP="006D5C55">
      <w:pPr>
        <w:spacing w:after="0" w:line="240" w:lineRule="auto"/>
        <w:ind w:left="0" w:right="-1" w:firstLine="0"/>
        <w:rPr>
          <w:color w:val="auto"/>
          <w:sz w:val="28"/>
          <w:szCs w:val="28"/>
          <w:shd w:val="clear" w:color="auto" w:fill="FFFFFF"/>
        </w:rPr>
      </w:pPr>
      <w:r w:rsidRPr="006D5C55">
        <w:rPr>
          <w:color w:val="auto"/>
          <w:sz w:val="28"/>
          <w:szCs w:val="28"/>
        </w:rPr>
        <w:tab/>
      </w:r>
      <w:r w:rsidRPr="006D5C55">
        <w:rPr>
          <w:color w:val="auto"/>
          <w:sz w:val="28"/>
          <w:szCs w:val="28"/>
          <w:shd w:val="clear" w:color="auto" w:fill="FFFFFF"/>
        </w:rPr>
        <w:t>Система получения муниципальных услуг в электронном виде отличается доступностью для всех и каждого, значительным сокращением сроков ее оказания, возможностью информирования гражданина о состоянии дел на каждом этапе работы по его заявлению, что позволяет контролировать процесс оказания услуги.</w:t>
      </w:r>
    </w:p>
    <w:p w:rsidR="0019720E" w:rsidRPr="006D5C55" w:rsidRDefault="0019720E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На едином портале размещен большой объем информации о федеральных, региональных и муниципальных услугах, оказываемых на всей территории Российской Федерации. Посетитель портала сможет получить всю необходимую информацию даже по тем услугам, которые в электронном виде не предоставляются.</w:t>
      </w:r>
    </w:p>
    <w:p w:rsidR="0019720E" w:rsidRPr="006D5C55" w:rsidRDefault="00596104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9720E" w:rsidRPr="006D5C55">
        <w:rPr>
          <w:sz w:val="28"/>
          <w:szCs w:val="28"/>
        </w:rPr>
        <w:t>С помощью ЕПГУ можно:</w:t>
      </w:r>
    </w:p>
    <w:p w:rsidR="0019720E" w:rsidRPr="006D5C55" w:rsidRDefault="00596104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20E" w:rsidRPr="006D5C55">
        <w:rPr>
          <w:sz w:val="28"/>
          <w:szCs w:val="28"/>
        </w:rPr>
        <w:t>получить информацию о государственной и муниципальной услуге, в том числе о месте получения, стоимости, сроке оказания и форме документов, которые нужно предоставить при оформлении услуги;</w:t>
      </w:r>
    </w:p>
    <w:p w:rsidR="0019720E" w:rsidRPr="006D5C55" w:rsidRDefault="00596104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20E" w:rsidRPr="006D5C55">
        <w:rPr>
          <w:sz w:val="28"/>
          <w:szCs w:val="28"/>
        </w:rPr>
        <w:t>получить информацию о государственных и муниципальных учреждениях;</w:t>
      </w:r>
    </w:p>
    <w:p w:rsidR="0019720E" w:rsidRPr="006D5C55" w:rsidRDefault="00596104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20E" w:rsidRPr="006D5C55">
        <w:rPr>
          <w:sz w:val="28"/>
          <w:szCs w:val="28"/>
        </w:rPr>
        <w:t>получить услугу в электронном виде.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>Основные плюсы ЕПГУ: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вся информация по услугам сосредоточена на единой информационной площадке;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для получения услуги необходимо предоставить только минимально необходимый пакет документов - остальные документы ведомство, оказывающее услугу, обязано запросить самостоятельно;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доступ ко всем сведениям и функциям ЕПГУ бесплатный;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возможность получения государственной и муниципальной услуги из любой точки нахождения посредством сети Интернет в любое удобное для заявителя время, а также информация о ходе предоставления государственной и муниципальной услуги;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оказание государственной и муниципальной услуги проводится в приоритетном порядке - заявителю индивидуально назначается дата и время приема, о чем он получает уведомление в электронном виде;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для подачи заявления нет необходимости ехать в другой населенный пункт, если там размещен орган, оказывающий услугу – можно направить заявление через ЕПГУ;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при получении услуги в электронном виде заявитель экономит время на ожидание в очереди;</w:t>
      </w:r>
    </w:p>
    <w:p w:rsidR="006D5C55" w:rsidRPr="006D5C55" w:rsidRDefault="006D5C55" w:rsidP="006D5C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C55">
        <w:rPr>
          <w:sz w:val="28"/>
          <w:szCs w:val="28"/>
        </w:rPr>
        <w:tab/>
        <w:t>конфиденциальность сведений гарантируют современные механизмы шифрования, весь обмен данными происходит по федеральным защищенным каналам связи.</w:t>
      </w:r>
    </w:p>
    <w:p w:rsidR="00BF33D4" w:rsidRDefault="00596104" w:rsidP="006D5C55">
      <w:pPr>
        <w:spacing w:after="0" w:line="240" w:lineRule="auto"/>
        <w:ind w:left="0" w:right="-1" w:firstLine="0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ab/>
      </w:r>
      <w:r w:rsidR="00BF33D4" w:rsidRPr="006D5C55">
        <w:rPr>
          <w:color w:val="auto"/>
          <w:sz w:val="28"/>
          <w:szCs w:val="28"/>
          <w:shd w:val="clear" w:color="auto" w:fill="FFFFFF"/>
        </w:rPr>
        <w:t>Главное: ваше заявление на ЕПГУ имеет юридическую силу. В случае проблем или конфликтов вы сможете опираться на него.</w:t>
      </w:r>
    </w:p>
    <w:p w:rsidR="00FD2699" w:rsidRPr="004960F5" w:rsidRDefault="00F429B7" w:rsidP="00FE0CEB">
      <w:pPr>
        <w:spacing w:after="0" w:line="240" w:lineRule="auto"/>
        <w:ind w:left="0" w:right="-1"/>
        <w:rPr>
          <w:color w:val="auto"/>
          <w:sz w:val="28"/>
          <w:szCs w:val="28"/>
        </w:rPr>
      </w:pPr>
      <w:r w:rsidRPr="00FE0CEB">
        <w:rPr>
          <w:sz w:val="28"/>
          <w:szCs w:val="28"/>
        </w:rPr>
        <w:t xml:space="preserve"> </w:t>
      </w:r>
      <w:r w:rsidR="00FE0CEB" w:rsidRPr="00FE0CEB">
        <w:rPr>
          <w:sz w:val="28"/>
          <w:szCs w:val="28"/>
        </w:rPr>
        <w:t xml:space="preserve">В настоящее время в Пряжинском районе продолжается активная работа по внедрению механизмов, обеспечивающих предоставление муниципальных услуг в электронном виде, продолжается работа по заполнению раздела </w:t>
      </w:r>
      <w:r w:rsidR="007475E3">
        <w:rPr>
          <w:sz w:val="28"/>
          <w:szCs w:val="28"/>
        </w:rPr>
        <w:t xml:space="preserve">на официальном сайте администрации района </w:t>
      </w:r>
      <w:r w:rsidR="00FE0CEB" w:rsidRPr="00FE0CEB">
        <w:rPr>
          <w:sz w:val="28"/>
          <w:szCs w:val="28"/>
        </w:rPr>
        <w:t xml:space="preserve">по предоставлению муниципальных услуг, который объединит все категории </w:t>
      </w:r>
      <w:r w:rsidR="00FE0CEB" w:rsidRPr="004960F5">
        <w:rPr>
          <w:color w:val="auto"/>
          <w:sz w:val="28"/>
          <w:szCs w:val="28"/>
        </w:rPr>
        <w:t>оказываемых услуг.</w:t>
      </w:r>
    </w:p>
    <w:p w:rsidR="007475E3" w:rsidRPr="004960F5" w:rsidRDefault="002D4E5C" w:rsidP="00FE0CEB">
      <w:pPr>
        <w:spacing w:after="0" w:line="240" w:lineRule="auto"/>
        <w:ind w:left="0" w:right="-1"/>
        <w:rPr>
          <w:color w:val="auto"/>
          <w:sz w:val="28"/>
          <w:szCs w:val="28"/>
        </w:rPr>
      </w:pPr>
      <w:r w:rsidRPr="004960F5">
        <w:rPr>
          <w:color w:val="auto"/>
          <w:sz w:val="28"/>
          <w:szCs w:val="28"/>
        </w:rPr>
        <w:t>Сегодня</w:t>
      </w:r>
      <w:bookmarkStart w:id="0" w:name="_GoBack"/>
      <w:bookmarkEnd w:id="0"/>
      <w:r w:rsidRPr="004960F5">
        <w:rPr>
          <w:color w:val="auto"/>
          <w:sz w:val="28"/>
          <w:szCs w:val="28"/>
        </w:rPr>
        <w:t xml:space="preserve"> </w:t>
      </w:r>
      <w:r w:rsidR="004960F5" w:rsidRPr="004960F5">
        <w:rPr>
          <w:color w:val="auto"/>
          <w:sz w:val="28"/>
          <w:szCs w:val="28"/>
        </w:rPr>
        <w:t xml:space="preserve">использование </w:t>
      </w:r>
      <w:r w:rsidRPr="004960F5">
        <w:rPr>
          <w:color w:val="auto"/>
          <w:sz w:val="28"/>
          <w:szCs w:val="28"/>
          <w:shd w:val="clear" w:color="auto" w:fill="FFFFFF"/>
        </w:rPr>
        <w:t xml:space="preserve">информационных технологий в деятельности органов </w:t>
      </w:r>
      <w:r w:rsidR="004960F5" w:rsidRPr="004960F5">
        <w:rPr>
          <w:color w:val="auto"/>
          <w:sz w:val="28"/>
          <w:szCs w:val="28"/>
          <w:shd w:val="clear" w:color="auto" w:fill="FFFFFF"/>
        </w:rPr>
        <w:t>местного самоуправления</w:t>
      </w:r>
      <w:r w:rsidRPr="004960F5">
        <w:rPr>
          <w:color w:val="auto"/>
          <w:sz w:val="28"/>
          <w:szCs w:val="28"/>
          <w:shd w:val="clear" w:color="auto" w:fill="FFFFFF"/>
        </w:rPr>
        <w:t xml:space="preserve"> становится одним из главных инструментов модернизации системы управления.</w:t>
      </w:r>
    </w:p>
    <w:sectPr w:rsidR="007475E3" w:rsidRPr="0049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68"/>
    <w:rsid w:val="00006001"/>
    <w:rsid w:val="00101166"/>
    <w:rsid w:val="0019720E"/>
    <w:rsid w:val="001C49F0"/>
    <w:rsid w:val="002D4E5C"/>
    <w:rsid w:val="004960F5"/>
    <w:rsid w:val="00550668"/>
    <w:rsid w:val="00596104"/>
    <w:rsid w:val="006017FD"/>
    <w:rsid w:val="006D5C55"/>
    <w:rsid w:val="007475E3"/>
    <w:rsid w:val="00765879"/>
    <w:rsid w:val="0077503A"/>
    <w:rsid w:val="008910A5"/>
    <w:rsid w:val="00A02E02"/>
    <w:rsid w:val="00A253D6"/>
    <w:rsid w:val="00A76DCE"/>
    <w:rsid w:val="00A84BC6"/>
    <w:rsid w:val="00B07AF0"/>
    <w:rsid w:val="00BF33D4"/>
    <w:rsid w:val="00CD5E4C"/>
    <w:rsid w:val="00D701C9"/>
    <w:rsid w:val="00E72BB9"/>
    <w:rsid w:val="00F429B7"/>
    <w:rsid w:val="00FA32CC"/>
    <w:rsid w:val="00FD2699"/>
    <w:rsid w:val="00F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9A404-944C-461C-B1B4-86F1ADE5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668"/>
    <w:pPr>
      <w:spacing w:after="5" w:line="321" w:lineRule="auto"/>
      <w:ind w:left="1017" w:right="1969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1C49F0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10A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891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20</cp:revision>
  <cp:lastPrinted>2023-05-22T09:22:00Z</cp:lastPrinted>
  <dcterms:created xsi:type="dcterms:W3CDTF">2023-05-22T09:23:00Z</dcterms:created>
  <dcterms:modified xsi:type="dcterms:W3CDTF">2023-05-23T05:44:00Z</dcterms:modified>
</cp:coreProperties>
</file>