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0EE" w:rsidRPr="008330EE" w:rsidRDefault="008330EE" w:rsidP="008330EE">
      <w:pPr>
        <w:shd w:val="clear" w:color="auto" w:fill="D7E8F8"/>
        <w:spacing w:before="100" w:beforeAutospacing="1" w:after="204" w:line="240" w:lineRule="auto"/>
        <w:outlineLvl w:val="0"/>
        <w:rPr>
          <w:rFonts w:ascii="Tahoma" w:eastAsia="Times New Roman" w:hAnsi="Tahoma" w:cs="Tahoma"/>
          <w:color w:val="7EA1C2"/>
          <w:kern w:val="36"/>
          <w:sz w:val="25"/>
          <w:szCs w:val="25"/>
          <w:lang w:eastAsia="ru-RU"/>
        </w:rPr>
      </w:pPr>
      <w:r w:rsidRPr="008330EE">
        <w:rPr>
          <w:rFonts w:ascii="Tahoma" w:eastAsia="Times New Roman" w:hAnsi="Tahoma" w:cs="Tahoma"/>
          <w:color w:val="7EA1C2"/>
          <w:kern w:val="36"/>
          <w:sz w:val="25"/>
          <w:szCs w:val="25"/>
          <w:lang w:eastAsia="ru-RU"/>
        </w:rPr>
        <w:t>Памятка защита населения от террористических актов</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Террористическая преступность - величайшее зло, не признающее ни религиозных, ни национальных, ни государственных границ. Это определённая группа преступлений, объединённых признаками насилия в широком смысле этого слова, в целях наведения ужаса, как в отношении отдельных граждан, так и в отношении общества в целом.</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Первичная подготовка граждан в области знаний правил и порядка поведения при угрозе и осуществлении террористических актов, может позволить во многих случаях избежать причинения вреда или выйти из таких ситуаций с наименьшими потерями.</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b/>
          <w:bCs/>
          <w:color w:val="000000"/>
          <w:sz w:val="16"/>
          <w:lang w:eastAsia="ru-RU"/>
        </w:rPr>
        <w:t>С учетом существования реальной опасности стать жертвой террористического акта или оказаться в роли заложника, полагаем необходимым довести до граждан некоторые сведения о действиях в чрезвычайных обстоятельствах.</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w:t>
      </w:r>
      <w:r w:rsidRPr="008330EE">
        <w:rPr>
          <w:rFonts w:ascii="Tahoma" w:eastAsia="Times New Roman" w:hAnsi="Tahoma" w:cs="Tahoma"/>
          <w:b/>
          <w:bCs/>
          <w:color w:val="000000"/>
          <w:sz w:val="16"/>
          <w:lang w:eastAsia="ru-RU"/>
        </w:rPr>
        <w:t> 1.  При получении информации об угрозе террористического акта, если Вы находитесь в квартире:</w:t>
      </w:r>
    </w:p>
    <w:p w:rsidR="008330EE" w:rsidRPr="008330EE" w:rsidRDefault="008330EE" w:rsidP="008330EE">
      <w:pPr>
        <w:numPr>
          <w:ilvl w:val="0"/>
          <w:numId w:val="1"/>
        </w:numPr>
        <w:shd w:val="clear" w:color="auto" w:fill="D7E8F8"/>
        <w:spacing w:before="100" w:beforeAutospacing="1" w:after="100" w:afterAutospacing="1"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уберите пожароопасные предметы - старые запасы красок, лаков бензина и т. п.;</w:t>
      </w:r>
    </w:p>
    <w:p w:rsidR="008330EE" w:rsidRPr="008330EE" w:rsidRDefault="008330EE" w:rsidP="008330EE">
      <w:pPr>
        <w:numPr>
          <w:ilvl w:val="0"/>
          <w:numId w:val="1"/>
        </w:numPr>
        <w:shd w:val="clear" w:color="auto" w:fill="D7E8F8"/>
        <w:spacing w:before="100" w:beforeAutospacing="1" w:after="100" w:afterAutospacing="1"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уберите с окон горшки с цветами (поставьте их на пол);</w:t>
      </w:r>
    </w:p>
    <w:p w:rsidR="008330EE" w:rsidRPr="008330EE" w:rsidRDefault="008330EE" w:rsidP="008330EE">
      <w:pPr>
        <w:numPr>
          <w:ilvl w:val="0"/>
          <w:numId w:val="1"/>
        </w:numPr>
        <w:shd w:val="clear" w:color="auto" w:fill="D7E8F8"/>
        <w:spacing w:before="100" w:beforeAutospacing="1" w:after="100" w:afterAutospacing="1"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выключите газ, потушите огонь в печках, каминах;</w:t>
      </w:r>
    </w:p>
    <w:p w:rsidR="008330EE" w:rsidRPr="008330EE" w:rsidRDefault="008330EE" w:rsidP="008330EE">
      <w:pPr>
        <w:numPr>
          <w:ilvl w:val="0"/>
          <w:numId w:val="1"/>
        </w:numPr>
        <w:shd w:val="clear" w:color="auto" w:fill="D7E8F8"/>
        <w:spacing w:before="100" w:beforeAutospacing="1" w:after="100" w:afterAutospacing="1"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подготовьте аварийные источники освещения (фонари и т. п.);</w:t>
      </w:r>
    </w:p>
    <w:p w:rsidR="008330EE" w:rsidRPr="008330EE" w:rsidRDefault="008330EE" w:rsidP="008330EE">
      <w:pPr>
        <w:numPr>
          <w:ilvl w:val="0"/>
          <w:numId w:val="1"/>
        </w:numPr>
        <w:shd w:val="clear" w:color="auto" w:fill="D7E8F8"/>
        <w:spacing w:before="100" w:beforeAutospacing="1" w:after="100" w:afterAutospacing="1"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создайте запас медикаментов и 2-3 суточный запас питьевой воды и питания;</w:t>
      </w:r>
    </w:p>
    <w:p w:rsidR="008330EE" w:rsidRPr="008330EE" w:rsidRDefault="008330EE" w:rsidP="008330EE">
      <w:pPr>
        <w:numPr>
          <w:ilvl w:val="0"/>
          <w:numId w:val="1"/>
        </w:numPr>
        <w:shd w:val="clear" w:color="auto" w:fill="D7E8F8"/>
        <w:spacing w:before="100" w:beforeAutospacing="1" w:after="100" w:afterAutospacing="1"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задерните шторы на окнах - это защитит Вас от повреждения осколками стекла;</w:t>
      </w:r>
    </w:p>
    <w:p w:rsidR="008330EE" w:rsidRPr="008330EE" w:rsidRDefault="008330EE" w:rsidP="008330EE">
      <w:pPr>
        <w:numPr>
          <w:ilvl w:val="0"/>
          <w:numId w:val="1"/>
        </w:numPr>
        <w:shd w:val="clear" w:color="auto" w:fill="D7E8F8"/>
        <w:spacing w:before="100" w:beforeAutospacing="1" w:after="100" w:afterAutospacing="1"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отложите посещение общественных мест;</w:t>
      </w:r>
    </w:p>
    <w:p w:rsidR="008330EE" w:rsidRPr="008330EE" w:rsidRDefault="008330EE" w:rsidP="008330EE">
      <w:pPr>
        <w:numPr>
          <w:ilvl w:val="0"/>
          <w:numId w:val="1"/>
        </w:numPr>
        <w:shd w:val="clear" w:color="auto" w:fill="D7E8F8"/>
        <w:spacing w:before="100" w:beforeAutospacing="1" w:after="100" w:afterAutospacing="1"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окажите психологическую поддержку старым людям, больным, детям;</w:t>
      </w:r>
    </w:p>
    <w:p w:rsidR="008330EE" w:rsidRPr="008330EE" w:rsidRDefault="008330EE" w:rsidP="008330EE">
      <w:pPr>
        <w:numPr>
          <w:ilvl w:val="0"/>
          <w:numId w:val="1"/>
        </w:numPr>
        <w:shd w:val="clear" w:color="auto" w:fill="D7E8F8"/>
        <w:spacing w:before="100" w:beforeAutospacing="1" w:after="100" w:afterAutospacing="1"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по возможности реже пользуйтесь общественным транспортом.</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Если поступило сообщение о начале эвакуации, соблюдайте спокойствие и выполните следующие действия:</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-возьмите личные документы, деньги и ценности; отключите электричество, воду и газ; обязательно закройте входную дверь на замок - это защитит квартиру от возможного проникновения мародеров. Окажите помощь в эвакуации пожилых и тяжелобольных людей;</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-не допускайте паники, истерик и спешки. Помещение покидайте организованно;</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-возвращение в покинутое помещение осуществляйте только после получения разрешения ответственных лиц;</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Помните, что от согласованности и четкости Ваших действий будет зависеть жизнь и здоровье многих людей!</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w:t>
      </w:r>
      <w:r w:rsidRPr="008330EE">
        <w:rPr>
          <w:rFonts w:ascii="Tahoma" w:eastAsia="Times New Roman" w:hAnsi="Tahoma" w:cs="Tahoma"/>
          <w:b/>
          <w:bCs/>
          <w:color w:val="000000"/>
          <w:sz w:val="16"/>
          <w:lang w:eastAsia="ru-RU"/>
        </w:rPr>
        <w:t> 2.  Правила и порядок поведения населения при обнаружении взрывоопасного предмета:</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При обнаружении подозрительных предметов, будьте предельно внимательны и не прикасайтесь к ним! Сообщите о находке</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xml:space="preserve">- в </w:t>
      </w:r>
      <w:r>
        <w:rPr>
          <w:rFonts w:ascii="Tahoma" w:eastAsia="Times New Roman" w:hAnsi="Tahoma" w:cs="Tahoma"/>
          <w:color w:val="000000"/>
          <w:sz w:val="16"/>
          <w:szCs w:val="16"/>
          <w:lang w:eastAsia="ru-RU"/>
        </w:rPr>
        <w:t xml:space="preserve">дежурную часть </w:t>
      </w:r>
      <w:r w:rsidRPr="008330EE">
        <w:rPr>
          <w:rFonts w:ascii="Tahoma" w:eastAsia="Times New Roman" w:hAnsi="Tahoma" w:cs="Tahoma"/>
          <w:color w:val="000000"/>
          <w:sz w:val="16"/>
          <w:szCs w:val="16"/>
          <w:lang w:eastAsia="ru-RU"/>
        </w:rPr>
        <w:t>отдел</w:t>
      </w:r>
      <w:r>
        <w:rPr>
          <w:rFonts w:ascii="Tahoma" w:eastAsia="Times New Roman" w:hAnsi="Tahoma" w:cs="Tahoma"/>
          <w:color w:val="000000"/>
          <w:sz w:val="16"/>
          <w:szCs w:val="16"/>
          <w:lang w:eastAsia="ru-RU"/>
        </w:rPr>
        <w:t>а</w:t>
      </w:r>
      <w:r w:rsidRPr="008330EE">
        <w:rPr>
          <w:rFonts w:ascii="Tahoma" w:eastAsia="Times New Roman" w:hAnsi="Tahoma" w:cs="Tahoma"/>
          <w:color w:val="000000"/>
          <w:sz w:val="16"/>
          <w:szCs w:val="16"/>
          <w:lang w:eastAsia="ru-RU"/>
        </w:rPr>
        <w:t xml:space="preserve"> полиции (тел. </w:t>
      </w:r>
      <w:r>
        <w:rPr>
          <w:rFonts w:ascii="Tahoma" w:eastAsia="Times New Roman" w:hAnsi="Tahoma" w:cs="Tahoma"/>
          <w:color w:val="000000"/>
          <w:sz w:val="16"/>
          <w:szCs w:val="16"/>
          <w:lang w:eastAsia="ru-RU"/>
        </w:rPr>
        <w:t>3-29-60</w:t>
      </w:r>
      <w:r w:rsidRPr="008330EE">
        <w:rPr>
          <w:rFonts w:ascii="Tahoma" w:eastAsia="Times New Roman" w:hAnsi="Tahoma" w:cs="Tahoma"/>
          <w:color w:val="000000"/>
          <w:sz w:val="16"/>
          <w:szCs w:val="16"/>
          <w:lang w:eastAsia="ru-RU"/>
        </w:rPr>
        <w:t xml:space="preserve"> или 02);</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xml:space="preserve">- дежурному ЕДДС </w:t>
      </w:r>
      <w:r>
        <w:rPr>
          <w:rFonts w:ascii="Tahoma" w:eastAsia="Times New Roman" w:hAnsi="Tahoma" w:cs="Tahoma"/>
          <w:color w:val="000000"/>
          <w:sz w:val="16"/>
          <w:szCs w:val="16"/>
          <w:lang w:eastAsia="ru-RU"/>
        </w:rPr>
        <w:t xml:space="preserve">Пряжинского </w:t>
      </w:r>
      <w:r w:rsidRPr="008330EE">
        <w:rPr>
          <w:rFonts w:ascii="Tahoma" w:eastAsia="Times New Roman" w:hAnsi="Tahoma" w:cs="Tahoma"/>
          <w:color w:val="000000"/>
          <w:sz w:val="16"/>
          <w:szCs w:val="16"/>
          <w:lang w:eastAsia="ru-RU"/>
        </w:rPr>
        <w:t>района (</w:t>
      </w:r>
      <w:r>
        <w:rPr>
          <w:rFonts w:ascii="Tahoma" w:eastAsia="Times New Roman" w:hAnsi="Tahoma" w:cs="Tahoma"/>
          <w:color w:val="000000"/>
          <w:sz w:val="16"/>
          <w:szCs w:val="16"/>
          <w:lang w:eastAsia="ru-RU"/>
        </w:rPr>
        <w:t>тел.</w:t>
      </w:r>
      <w:r w:rsidRPr="008330EE">
        <w:rPr>
          <w:rFonts w:ascii="Tahoma" w:eastAsia="Times New Roman" w:hAnsi="Tahoma" w:cs="Tahoma"/>
          <w:color w:val="000000"/>
          <w:sz w:val="16"/>
          <w:szCs w:val="16"/>
          <w:lang w:eastAsia="ru-RU"/>
        </w:rPr>
        <w:t xml:space="preserve"> </w:t>
      </w:r>
      <w:r>
        <w:rPr>
          <w:rFonts w:ascii="Tahoma" w:eastAsia="Times New Roman" w:hAnsi="Tahoma" w:cs="Tahoma"/>
          <w:color w:val="000000"/>
          <w:sz w:val="16"/>
          <w:szCs w:val="16"/>
          <w:lang w:eastAsia="ru-RU"/>
        </w:rPr>
        <w:t>3-21-90</w:t>
      </w:r>
      <w:r w:rsidRPr="008330EE">
        <w:rPr>
          <w:rFonts w:ascii="Tahoma" w:eastAsia="Times New Roman" w:hAnsi="Tahoma" w:cs="Tahoma"/>
          <w:color w:val="000000"/>
          <w:sz w:val="16"/>
          <w:szCs w:val="16"/>
          <w:lang w:eastAsia="ru-RU"/>
        </w:rPr>
        <w:t>).</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w:t>
      </w:r>
      <w:r w:rsidRPr="008330EE">
        <w:rPr>
          <w:rFonts w:ascii="Tahoma" w:eastAsia="Times New Roman" w:hAnsi="Tahoma" w:cs="Tahoma"/>
          <w:b/>
          <w:bCs/>
          <w:color w:val="000000"/>
          <w:sz w:val="16"/>
          <w:lang w:eastAsia="ru-RU"/>
        </w:rPr>
        <w:t> 2.1.  Признаки, свидетельствующие о том, что обнаруженный предмет может быть взрывоопасен:</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наличие неизвестного свертка или какой-либо детали в машине, на лестнице, в квартире и т. д.;</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-натянутая проволока, шнур; провода, источники питания или изолирующая лента, свисающая из-под машины;</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чужая сумка, портфель, коробка, какой-либо предмет; необычное размещение обнаруженного предмета в машине, у дверей квартиры, в подъезде; шумы из обнаруженного подозрительного предмета (характерный звук, присущий часовым механизмам, низкочастотные шумы);</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Знайте, что внешний вид предмета может скрывать его настоящее назначение! В качестве камуфляжа для взрывных устройств могут использоваться обычные бытовые предметы: сумки, пакеты, свертки, коробки, игрушки и т. п.</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w:t>
      </w:r>
      <w:r w:rsidRPr="008330EE">
        <w:rPr>
          <w:rFonts w:ascii="Tahoma" w:eastAsia="Times New Roman" w:hAnsi="Tahoma" w:cs="Tahoma"/>
          <w:b/>
          <w:bCs/>
          <w:color w:val="000000"/>
          <w:sz w:val="16"/>
          <w:lang w:eastAsia="ru-RU"/>
        </w:rPr>
        <w:t>2.2.  Совершая поездки в общественном транспорте</w:t>
      </w:r>
      <w:r w:rsidRPr="008330EE">
        <w:rPr>
          <w:rFonts w:ascii="Tahoma" w:eastAsia="Times New Roman" w:hAnsi="Tahoma" w:cs="Tahoma"/>
          <w:color w:val="000000"/>
          <w:sz w:val="16"/>
          <w:szCs w:val="16"/>
          <w:lang w:eastAsia="ru-RU"/>
        </w:rPr>
        <w:t xml:space="preserve"> (особенно в поездах), обращайте внимание на оставленные сумки, портфели, свертки и другие бесхозные предметы, в которых могут находиться самодельные взрывные устройства. 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проводнику, водителю, машинисту или любому работнику милиции. Не открывайте и не трогайте </w:t>
      </w:r>
      <w:proofErr w:type="gramStart"/>
      <w:r w:rsidRPr="008330EE">
        <w:rPr>
          <w:rFonts w:ascii="Tahoma" w:eastAsia="Times New Roman" w:hAnsi="Tahoma" w:cs="Tahoma"/>
          <w:color w:val="000000"/>
          <w:sz w:val="16"/>
          <w:szCs w:val="16"/>
          <w:lang w:eastAsia="ru-RU"/>
        </w:rPr>
        <w:t>руками</w:t>
      </w:r>
      <w:proofErr w:type="gramEnd"/>
      <w:r w:rsidRPr="008330EE">
        <w:rPr>
          <w:rFonts w:ascii="Tahoma" w:eastAsia="Times New Roman" w:hAnsi="Tahoma" w:cs="Tahoma"/>
          <w:color w:val="000000"/>
          <w:sz w:val="16"/>
          <w:szCs w:val="16"/>
          <w:lang w:eastAsia="ru-RU"/>
        </w:rPr>
        <w:t xml:space="preserve"> обнаруженный бесхозный предмет, предупредите стоящих рядом людей о возможной опасности.</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w:t>
      </w:r>
      <w:r w:rsidRPr="008330EE">
        <w:rPr>
          <w:rFonts w:ascii="Tahoma" w:eastAsia="Times New Roman" w:hAnsi="Tahoma" w:cs="Tahoma"/>
          <w:b/>
          <w:bCs/>
          <w:color w:val="000000"/>
          <w:sz w:val="16"/>
          <w:lang w:eastAsia="ru-RU"/>
        </w:rPr>
        <w:t> 2.3. Если Вы обнаружили подозрительный предмет в подъезде своего дома</w:t>
      </w:r>
      <w:r w:rsidRPr="008330EE">
        <w:rPr>
          <w:rFonts w:ascii="Tahoma" w:eastAsia="Times New Roman" w:hAnsi="Tahoma" w:cs="Tahoma"/>
          <w:color w:val="000000"/>
          <w:sz w:val="16"/>
          <w:szCs w:val="16"/>
          <w:lang w:eastAsia="ru-RU"/>
        </w:rPr>
        <w:t> - опросите соседей, возможно, он принадлежат им. Если владелец не установлен немедленно сообщите о находке в отделение полиции. Как правило, взрывное устройство в здании закладывается в подвалах, первых этажах, около мусоропроводов, под лестницами.</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lastRenderedPageBreak/>
        <w:t>       </w:t>
      </w:r>
      <w:r w:rsidRPr="008330EE">
        <w:rPr>
          <w:rFonts w:ascii="Tahoma" w:eastAsia="Times New Roman" w:hAnsi="Tahoma" w:cs="Tahoma"/>
          <w:b/>
          <w:bCs/>
          <w:color w:val="000000"/>
          <w:sz w:val="16"/>
          <w:lang w:eastAsia="ru-RU"/>
        </w:rPr>
        <w:t xml:space="preserve">2.4.  Если Вы обнаружили подозрительный предмет в учреждении </w:t>
      </w:r>
      <w:proofErr w:type="gramStart"/>
      <w:r w:rsidRPr="008330EE">
        <w:rPr>
          <w:rFonts w:ascii="Tahoma" w:eastAsia="Times New Roman" w:hAnsi="Tahoma" w:cs="Tahoma"/>
          <w:b/>
          <w:bCs/>
          <w:color w:val="000000"/>
          <w:sz w:val="16"/>
          <w:lang w:eastAsia="ru-RU"/>
        </w:rPr>
        <w:t>-</w:t>
      </w:r>
      <w:r w:rsidRPr="008330EE">
        <w:rPr>
          <w:rFonts w:ascii="Tahoma" w:eastAsia="Times New Roman" w:hAnsi="Tahoma" w:cs="Tahoma"/>
          <w:color w:val="000000"/>
          <w:sz w:val="16"/>
          <w:szCs w:val="16"/>
          <w:lang w:eastAsia="ru-RU"/>
        </w:rPr>
        <w:t>н</w:t>
      </w:r>
      <w:proofErr w:type="gramEnd"/>
      <w:r w:rsidRPr="008330EE">
        <w:rPr>
          <w:rFonts w:ascii="Tahoma" w:eastAsia="Times New Roman" w:hAnsi="Tahoma" w:cs="Tahoma"/>
          <w:color w:val="000000"/>
          <w:sz w:val="16"/>
          <w:szCs w:val="16"/>
          <w:lang w:eastAsia="ru-RU"/>
        </w:rPr>
        <w:t>емедленно сообщите о находке администрации.</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w:t>
      </w:r>
      <w:r w:rsidRPr="008330EE">
        <w:rPr>
          <w:rFonts w:ascii="Tahoma" w:eastAsia="Times New Roman" w:hAnsi="Tahoma" w:cs="Tahoma"/>
          <w:b/>
          <w:bCs/>
          <w:color w:val="000000"/>
          <w:sz w:val="16"/>
          <w:lang w:eastAsia="ru-RU"/>
        </w:rPr>
        <w:t>2.5.  Категорически запрещается:</w:t>
      </w:r>
    </w:p>
    <w:p w:rsidR="008330EE" w:rsidRPr="008330EE" w:rsidRDefault="008330EE" w:rsidP="008330EE">
      <w:pPr>
        <w:numPr>
          <w:ilvl w:val="0"/>
          <w:numId w:val="2"/>
        </w:numPr>
        <w:shd w:val="clear" w:color="auto" w:fill="D7E8F8"/>
        <w:spacing w:before="100" w:beforeAutospacing="1" w:after="100" w:afterAutospacing="1"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трогать, вскрывать и перемещать находку;</w:t>
      </w:r>
    </w:p>
    <w:p w:rsidR="008330EE" w:rsidRPr="008330EE" w:rsidRDefault="008330EE" w:rsidP="008330EE">
      <w:pPr>
        <w:numPr>
          <w:ilvl w:val="0"/>
          <w:numId w:val="2"/>
        </w:numPr>
        <w:shd w:val="clear" w:color="auto" w:fill="D7E8F8"/>
        <w:spacing w:before="100" w:beforeAutospacing="1" w:after="100" w:afterAutospacing="1"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закапывать в землю или бросать в водоем;</w:t>
      </w:r>
    </w:p>
    <w:p w:rsidR="008330EE" w:rsidRPr="008330EE" w:rsidRDefault="008330EE" w:rsidP="008330EE">
      <w:pPr>
        <w:numPr>
          <w:ilvl w:val="0"/>
          <w:numId w:val="2"/>
        </w:numPr>
        <w:shd w:val="clear" w:color="auto" w:fill="D7E8F8"/>
        <w:spacing w:before="100" w:beforeAutospacing="1" w:after="100" w:afterAutospacing="1"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обрывать или тянуть отходящие от предмета проволочки или провода.</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w:t>
      </w:r>
      <w:r w:rsidRPr="008330EE">
        <w:rPr>
          <w:rFonts w:ascii="Tahoma" w:eastAsia="Times New Roman" w:hAnsi="Tahoma" w:cs="Tahoma"/>
          <w:b/>
          <w:bCs/>
          <w:color w:val="000000"/>
          <w:sz w:val="16"/>
          <w:lang w:eastAsia="ru-RU"/>
        </w:rPr>
        <w:t>2.6.  Во всех перечисленных случаях:</w:t>
      </w:r>
      <w:r w:rsidRPr="008330EE">
        <w:rPr>
          <w:rFonts w:ascii="Tahoma" w:eastAsia="Times New Roman" w:hAnsi="Tahoma" w:cs="Tahoma"/>
          <w:color w:val="000000"/>
          <w:sz w:val="16"/>
          <w:szCs w:val="16"/>
          <w:lang w:eastAsia="ru-RU"/>
        </w:rPr>
        <w:t xml:space="preserve"> Зафиксируйте время обнаружения находки, постарайтесь сделать так, чтобы люди отошли как можно дальше от нее. Примите меры по исключению использования средств радиосвязи, высокочастотных излучающих приборов, динамиков и других радиосредств, способных вызвать срабатывание </w:t>
      </w:r>
      <w:proofErr w:type="spellStart"/>
      <w:r w:rsidRPr="008330EE">
        <w:rPr>
          <w:rFonts w:ascii="Tahoma" w:eastAsia="Times New Roman" w:hAnsi="Tahoma" w:cs="Tahoma"/>
          <w:color w:val="000000"/>
          <w:sz w:val="16"/>
          <w:szCs w:val="16"/>
          <w:lang w:eastAsia="ru-RU"/>
        </w:rPr>
        <w:t>радиовзрывателей</w:t>
      </w:r>
      <w:proofErr w:type="spellEnd"/>
      <w:r w:rsidRPr="008330EE">
        <w:rPr>
          <w:rFonts w:ascii="Tahoma" w:eastAsia="Times New Roman" w:hAnsi="Tahoma" w:cs="Tahoma"/>
          <w:color w:val="000000"/>
          <w:sz w:val="16"/>
          <w:szCs w:val="16"/>
          <w:lang w:eastAsia="ru-RU"/>
        </w:rPr>
        <w:t>. Обязательно дождитесь прибытия сотрудников органов внутренних дел. Помните, Вы являетесь самым важным очевидцем!</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w:t>
      </w:r>
      <w:r w:rsidRPr="008330EE">
        <w:rPr>
          <w:rFonts w:ascii="Tahoma" w:eastAsia="Times New Roman" w:hAnsi="Tahoma" w:cs="Tahoma"/>
          <w:b/>
          <w:bCs/>
          <w:color w:val="000000"/>
          <w:sz w:val="16"/>
          <w:lang w:eastAsia="ru-RU"/>
        </w:rPr>
        <w:t> 2.7.  Если Вы оказались в зоне взрыва, остаетесь в сознании и в состоянии двигаться, то в первую очередь должны идти, ползти туда, где нет дыма и огня.</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Если Вы не пострадали при взрыве, а рядом имеются пострадавшие, оцените их состояние: есть ли пульс, находится ли человек в сознании. Ни в коем случае не пытайтесь привести его в чувство с помощью нашатыря. Потеря сознания – это защитная реакция организма на внешнее воздействие. Если у пострадавшего нет переломов (тщательно прощупайте его кости), уложите его на бок. В положении на спине он может захлебнуться рвотными массами, на животе – задохнуться. При артериальном кровотечении (кровь алая, бьет фонтаном) рану нужно как можно быстрее закрыть, хотя бы пальцем, а потом перевязать ремнем, веревкой, поясом место выше раны.</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w:t>
      </w:r>
      <w:r w:rsidRPr="008330EE">
        <w:rPr>
          <w:rFonts w:ascii="Tahoma" w:eastAsia="Times New Roman" w:hAnsi="Tahoma" w:cs="Tahoma"/>
          <w:b/>
          <w:bCs/>
          <w:color w:val="000000"/>
          <w:sz w:val="16"/>
          <w:lang w:eastAsia="ru-RU"/>
        </w:rPr>
        <w:t>2.8.  Действия пострадавшего, оказавшегося под обломками конструкций здания в результате срабатывания взрывного устройства.</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xml:space="preserve">Постарайтесь не падать духом. Успокойтесь. Дышите глубоко и ровно. Настройтесь на то, что спасатели Вас спасут. Голосом и стуком привлекайте внимание людей. Если Вы находитесь глубоко под обломками здания, перемещайте </w:t>
      </w:r>
      <w:proofErr w:type="spellStart"/>
      <w:r w:rsidRPr="008330EE">
        <w:rPr>
          <w:rFonts w:ascii="Tahoma" w:eastAsia="Times New Roman" w:hAnsi="Tahoma" w:cs="Tahoma"/>
          <w:color w:val="000000"/>
          <w:sz w:val="16"/>
          <w:szCs w:val="16"/>
          <w:lang w:eastAsia="ru-RU"/>
        </w:rPr>
        <w:t>влево-вправо</w:t>
      </w:r>
      <w:proofErr w:type="spellEnd"/>
      <w:r w:rsidRPr="008330EE">
        <w:rPr>
          <w:rFonts w:ascii="Tahoma" w:eastAsia="Times New Roman" w:hAnsi="Tahoma" w:cs="Tahoma"/>
          <w:color w:val="000000"/>
          <w:sz w:val="16"/>
          <w:szCs w:val="16"/>
          <w:lang w:eastAsia="ru-RU"/>
        </w:rPr>
        <w:t xml:space="preserve"> любой металлический предмет (кольцо, ключи и т.п.) для обнаружения Вас эхопеленгатором.</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Если пространство около Вас относительно свободно, не зажигайте зажигалки. Берегите кислород.</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Продвигайтесь осторожно, стараясь не вызвать нового обвала, ориентируйтесь по движению воздуха, поступающего снаружи. Если у Вас есть возможность, с помощью подручных предметов (доски, кирпича и т.п.) укрепите потолок от обрушения и ждите помощи. При сильной жажде положите в рот небольшой камешек и сосите его, дыша носом.</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w:t>
      </w:r>
      <w:r w:rsidRPr="008330EE">
        <w:rPr>
          <w:rFonts w:ascii="Tahoma" w:eastAsia="Times New Roman" w:hAnsi="Tahoma" w:cs="Tahoma"/>
          <w:b/>
          <w:bCs/>
          <w:color w:val="000000"/>
          <w:sz w:val="16"/>
          <w:lang w:eastAsia="ru-RU"/>
        </w:rPr>
        <w:t>     2.9.  Рекомендации по поведению людей в случае их захвата в качестве заложников</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Каждый конкретный случай взятия заложников своеобразен и отличается от других. Тем не менее, некоторые общие и конкретные рекомендации могут оказаться весьма полезными и эффективными для сохранения жизни и здоровья.</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w:t>
      </w:r>
      <w:r w:rsidRPr="008330EE">
        <w:rPr>
          <w:rFonts w:ascii="Tahoma" w:eastAsia="Times New Roman" w:hAnsi="Tahoma" w:cs="Tahoma"/>
          <w:b/>
          <w:bCs/>
          <w:color w:val="000000"/>
          <w:sz w:val="16"/>
          <w:lang w:eastAsia="ru-RU"/>
        </w:rPr>
        <w:t>3.  Некоторые общие и частные рекомендации, которые могут быть полезными для лиц, оказавшихся в такой ситуации.</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xml:space="preserve">- </w:t>
      </w:r>
      <w:proofErr w:type="gramStart"/>
      <w:r w:rsidRPr="008330EE">
        <w:rPr>
          <w:rFonts w:ascii="Tahoma" w:eastAsia="Times New Roman" w:hAnsi="Tahoma" w:cs="Tahoma"/>
          <w:color w:val="000000"/>
          <w:sz w:val="16"/>
          <w:szCs w:val="16"/>
          <w:lang w:eastAsia="ru-RU"/>
        </w:rPr>
        <w:t>п</w:t>
      </w:r>
      <w:proofErr w:type="gramEnd"/>
      <w:r w:rsidRPr="008330EE">
        <w:rPr>
          <w:rFonts w:ascii="Tahoma" w:eastAsia="Times New Roman" w:hAnsi="Tahoma" w:cs="Tahoma"/>
          <w:color w:val="000000"/>
          <w:sz w:val="16"/>
          <w:szCs w:val="16"/>
          <w:lang w:eastAsia="ru-RU"/>
        </w:rPr>
        <w:t>о возможности скорее возьмите себя в руки, успокойтесь и не паникуйте;</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если Вас связали или закрыли глаза, попытайтесь расслабиться, дышите глубже;</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подготовьтесь физически, морально и эмоционально к возможному суровому испытанию. При этом помните, что большинство случаев захвата людей, заложники оставались в живых. Будьте уверены, что милиция и другие спецслужбы уже предпринимают все возможные меры для Вашего освобождения;</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не пытайтесь бежать, если нет полной уверенности в успехе побега;</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запомните как можно больше информации о террористах. Целесообразно установить их количество, степень вооруженности, составить максимально полный словесный портрет, обратив внимание на характерные особенности внешности, телосложения, акцента и тематики разговоров, темперамента, манер поведения и др. Подробная информация поможет, впоследствии правоохранительным органам в установлении личностей террористов;</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по различным признакам постарайтесь определить место своего нахождения (заточения);</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по возможности расположитесь подальше от окон, дверей и самих похитителей, т. е.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в случае штурма здания рекомендуется лечь на пол лицом вниз, сложив руки на затылке;</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не возмущайтесь, отнеситесь с пониманием к тому, что при штурме и захвате с Вами могут поначалу (до установления Вашей личности) поступить несколько некорректно, как с вероятным преступником. Вас могут обыскать, заковать в наручники, связать, нанести эмоциональную или физическую травму, подвергнуть допросу.</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lastRenderedPageBreak/>
        <w:t>      </w:t>
      </w:r>
      <w:r w:rsidRPr="008330EE">
        <w:rPr>
          <w:rFonts w:ascii="Tahoma" w:eastAsia="Times New Roman" w:hAnsi="Tahoma" w:cs="Tahoma"/>
          <w:b/>
          <w:bCs/>
          <w:color w:val="000000"/>
          <w:sz w:val="16"/>
          <w:lang w:eastAsia="ru-RU"/>
        </w:rPr>
        <w:t> 3.1.  Взаимоотношения с похитителями:</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не оказывайте агрессивного сопротивления, не делайте резких и угрожающих движений, не провоцируйте террористов на необдуманные действия;</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по возможности избегайте прямого зрительного контакта с похитителями;</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с самого начала (особенно первые полчаса) выполняйте все приказы и распоряжения похитителей;</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займите позицию пассивного сотрудничества. Разговаривайте спокойным голосом. Избегайте выражений презрения, вызывающего враждебного тона и поведения, которые могут вызвать гнев захватчиков;</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ведите себя спокойно, сохраняйте при этом чувство собственного достоинства. Не высказывайте категоричных отказов, но не бойтесь обращаться со спокойными просьбами о том, в чем остро нуждаетесь;</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при наличии у Вас проблем со здоровьем, которые в данной ситуации из-за сильного стрессового состояния могут проявиться, заявите об этом в спокойной форме захватившим Вас людям. Постепенно, с учетом складывающейся обстановки, можно повышать уровень просьб, связанных с улучшением вашего комфорта.</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w:t>
      </w:r>
      <w:r w:rsidRPr="008330EE">
        <w:rPr>
          <w:rFonts w:ascii="Tahoma" w:eastAsia="Times New Roman" w:hAnsi="Tahoma" w:cs="Tahoma"/>
          <w:b/>
          <w:bCs/>
          <w:color w:val="000000"/>
          <w:sz w:val="16"/>
          <w:lang w:eastAsia="ru-RU"/>
        </w:rPr>
        <w:t>3.2.  При длительном нахождении в положении заложника:</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не допускайте возникновения чувства жалости, смятения и замешательства. Мысленно подготовьте себя к будущим испытаниям. Сохраняйте умственную активность;</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избегайте возникновения чувства отчаяния. Думайте и вспоминайте о приятных вещах. Помните, что шансы на освобождение со временем возрастают. Будьте, уверены, что сейчас делается все возможное для Вашего скорейшего освобождения;</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постоянно находите себе какое-либо занятие (физические упражнения, чтение, жизненные воспоминания и т.д.). Установите суточный график физической и интеллектуальной деятельности, выполняйте дела в строгом методическом порядке;</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для поддержания сил ешьте все, что дают, даже если пища не нравится и не вызывает аппетита. Отдайте себе отчет в том, что потеря аппетита, и веса являются нормальными явлением в подобной экстремальной ситуации.</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w:t>
      </w:r>
      <w:r w:rsidRPr="008330EE">
        <w:rPr>
          <w:rFonts w:ascii="Tahoma" w:eastAsia="Times New Roman" w:hAnsi="Tahoma" w:cs="Tahoma"/>
          <w:b/>
          <w:bCs/>
          <w:color w:val="000000"/>
          <w:sz w:val="16"/>
          <w:lang w:eastAsia="ru-RU"/>
        </w:rPr>
        <w:t> 3.3.  Сохранение психологической устойчивости</w:t>
      </w:r>
      <w:r w:rsidRPr="008330EE">
        <w:rPr>
          <w:rFonts w:ascii="Tahoma" w:eastAsia="Times New Roman" w:hAnsi="Tahoma" w:cs="Tahoma"/>
          <w:color w:val="000000"/>
          <w:sz w:val="16"/>
          <w:szCs w:val="16"/>
          <w:lang w:eastAsia="ru-RU"/>
        </w:rPr>
        <w:t> - одно из важнейших условий спасения заложника. Здесь хороши любые приемы и методы, отвлекающие от неприятных ощущений и переживаний, позволяющие сохранить ясность мыслей, адекватную оценку ситуации. Полезно усвоить следующие правила:</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делайте доступные в создавшихся условиях физические упражнения, как минимум, напрягайте и расслаб</w:t>
      </w:r>
      <w:r w:rsidRPr="008330EE">
        <w:rPr>
          <w:rFonts w:ascii="Tahoma" w:eastAsia="Times New Roman" w:hAnsi="Tahoma" w:cs="Tahoma"/>
          <w:color w:val="000000"/>
          <w:sz w:val="16"/>
          <w:szCs w:val="16"/>
          <w:lang w:eastAsia="ru-RU"/>
        </w:rPr>
        <w:softHyphen/>
        <w:t>ляйте поочередно все мышцы тела;</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очень полезно во всех отношениях практиковать аутотренинг и медитацию, они помогут держать свою психику под контролем;</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вспоминайте про себя прочитанные книги, стихи, песни, последовательно обдумывайте различные отвлеченные проблемы (решайте математические задачи, вспоминайте иностранные слова и т.д.). Ваш ум должен работать. Верующие могут искать утешение в молитвах;</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если есть такая возможность, читайте все, что окажется под рукой, даже если текст совершенно вам не интересен. Можно также писать, несмотря на то, что написанное будет отбираться. Важен сам процесс, помогающий сохранить рассудок;</w:t>
      </w:r>
    </w:p>
    <w:p w:rsidR="008330EE" w:rsidRPr="008330EE" w:rsidRDefault="008330EE" w:rsidP="008330EE">
      <w:pPr>
        <w:shd w:val="clear" w:color="auto" w:fill="D7E8F8"/>
        <w:spacing w:after="204"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старайтесь относиться к происходящему с Вами как бы со стороны, не принимая случившееся близко к сердцу, до конца надейтесь на благополучный исход. Страх, депрессия и апатия - три Ваших главных врага, все они - внутри Вас.</w:t>
      </w:r>
    </w:p>
    <w:p w:rsidR="008330EE" w:rsidRPr="008330EE" w:rsidRDefault="008330EE" w:rsidP="008330EE">
      <w:pPr>
        <w:shd w:val="clear" w:color="auto" w:fill="D7E8F8"/>
        <w:spacing w:after="0" w:line="240" w:lineRule="auto"/>
        <w:rPr>
          <w:rFonts w:ascii="Tahoma" w:eastAsia="Times New Roman" w:hAnsi="Tahoma" w:cs="Tahoma"/>
          <w:color w:val="4A4A4A"/>
          <w:sz w:val="16"/>
          <w:szCs w:val="16"/>
          <w:lang w:eastAsia="ru-RU"/>
        </w:rPr>
      </w:pPr>
      <w:r w:rsidRPr="008330EE">
        <w:rPr>
          <w:rFonts w:ascii="Tahoma" w:eastAsia="Times New Roman" w:hAnsi="Tahoma" w:cs="Tahoma"/>
          <w:color w:val="000000"/>
          <w:sz w:val="16"/>
          <w:szCs w:val="16"/>
          <w:lang w:eastAsia="ru-RU"/>
        </w:rPr>
        <w:t> </w:t>
      </w:r>
    </w:p>
    <w:p w:rsidR="008330EE" w:rsidRPr="008330EE" w:rsidRDefault="008330EE" w:rsidP="008330EE">
      <w:pPr>
        <w:shd w:val="clear" w:color="auto" w:fill="D7E8F8"/>
        <w:spacing w:after="0" w:line="240" w:lineRule="auto"/>
        <w:jc w:val="center"/>
        <w:rPr>
          <w:rFonts w:ascii="Tahoma" w:eastAsia="Times New Roman" w:hAnsi="Tahoma" w:cs="Tahoma"/>
          <w:color w:val="4A4A4A"/>
          <w:sz w:val="16"/>
          <w:szCs w:val="16"/>
          <w:lang w:eastAsia="ru-RU"/>
        </w:rPr>
      </w:pPr>
      <w:r w:rsidRPr="008330EE">
        <w:rPr>
          <w:rFonts w:ascii="Tahoma" w:eastAsia="Times New Roman" w:hAnsi="Tahoma" w:cs="Tahoma"/>
          <w:b/>
          <w:bCs/>
          <w:color w:val="000000"/>
          <w:lang w:eastAsia="ru-RU"/>
        </w:rPr>
        <w:t>Воспитывайте самообладание, умейте владеть собой в любой криминальной ситуации!</w:t>
      </w:r>
    </w:p>
    <w:p w:rsidR="002D5BFA" w:rsidRDefault="008330EE" w:rsidP="008330EE">
      <w:r w:rsidRPr="008330EE">
        <w:rPr>
          <w:rFonts w:ascii="Tahoma" w:eastAsia="Times New Roman" w:hAnsi="Tahoma" w:cs="Tahoma"/>
          <w:color w:val="4A4A4A"/>
          <w:sz w:val="16"/>
          <w:szCs w:val="16"/>
          <w:lang w:eastAsia="ru-RU"/>
        </w:rPr>
        <w:br/>
      </w:r>
      <w:r w:rsidRPr="008330EE">
        <w:rPr>
          <w:rFonts w:ascii="Tahoma" w:eastAsia="Times New Roman" w:hAnsi="Tahoma" w:cs="Tahoma"/>
          <w:color w:val="4A4A4A"/>
          <w:sz w:val="16"/>
          <w:szCs w:val="16"/>
          <w:lang w:eastAsia="ru-RU"/>
        </w:rPr>
        <w:br/>
      </w:r>
    </w:p>
    <w:sectPr w:rsidR="002D5BFA" w:rsidSect="00F338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0839"/>
    <w:multiLevelType w:val="multilevel"/>
    <w:tmpl w:val="234E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F6A29"/>
    <w:multiLevelType w:val="multilevel"/>
    <w:tmpl w:val="8A6A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8330EE"/>
    <w:rsid w:val="008330EE"/>
    <w:rsid w:val="008E5F1A"/>
    <w:rsid w:val="00CA228B"/>
    <w:rsid w:val="00F338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856"/>
  </w:style>
  <w:style w:type="paragraph" w:styleId="1">
    <w:name w:val="heading 1"/>
    <w:basedOn w:val="a"/>
    <w:link w:val="10"/>
    <w:uiPriority w:val="9"/>
    <w:qFormat/>
    <w:rsid w:val="008330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0E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330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30EE"/>
    <w:rPr>
      <w:b/>
      <w:bCs/>
    </w:rPr>
  </w:style>
  <w:style w:type="character" w:styleId="a5">
    <w:name w:val="Hyperlink"/>
    <w:basedOn w:val="a0"/>
    <w:uiPriority w:val="99"/>
    <w:semiHidden/>
    <w:unhideWhenUsed/>
    <w:rsid w:val="008330EE"/>
    <w:rPr>
      <w:color w:val="0000FF"/>
      <w:u w:val="single"/>
    </w:rPr>
  </w:style>
</w:styles>
</file>

<file path=word/webSettings.xml><?xml version="1.0" encoding="utf-8"?>
<w:webSettings xmlns:r="http://schemas.openxmlformats.org/officeDocument/2006/relationships" xmlns:w="http://schemas.openxmlformats.org/wordprocessingml/2006/main">
  <w:divs>
    <w:div w:id="1955553541">
      <w:bodyDiv w:val="1"/>
      <w:marLeft w:val="0"/>
      <w:marRight w:val="0"/>
      <w:marTop w:val="0"/>
      <w:marBottom w:val="0"/>
      <w:divBdr>
        <w:top w:val="none" w:sz="0" w:space="0" w:color="auto"/>
        <w:left w:val="none" w:sz="0" w:space="0" w:color="auto"/>
        <w:bottom w:val="none" w:sz="0" w:space="0" w:color="auto"/>
        <w:right w:val="none" w:sz="0" w:space="0" w:color="auto"/>
      </w:divBdr>
      <w:divsChild>
        <w:div w:id="1932815736">
          <w:marLeft w:val="0"/>
          <w:marRight w:val="0"/>
          <w:marTop w:val="0"/>
          <w:marBottom w:val="0"/>
          <w:divBdr>
            <w:top w:val="none" w:sz="0" w:space="0" w:color="auto"/>
            <w:left w:val="none" w:sz="0" w:space="0" w:color="auto"/>
            <w:bottom w:val="none" w:sz="0" w:space="0" w:color="auto"/>
            <w:right w:val="none" w:sz="0" w:space="0" w:color="auto"/>
          </w:divBdr>
        </w:div>
        <w:div w:id="1125660354">
          <w:marLeft w:val="0"/>
          <w:marRight w:val="0"/>
          <w:marTop w:val="0"/>
          <w:marBottom w:val="0"/>
          <w:divBdr>
            <w:top w:val="none" w:sz="0" w:space="0" w:color="auto"/>
            <w:left w:val="none" w:sz="0" w:space="0" w:color="auto"/>
            <w:bottom w:val="none" w:sz="0" w:space="0" w:color="auto"/>
            <w:right w:val="none" w:sz="0" w:space="0" w:color="auto"/>
          </w:divBdr>
        </w:div>
        <w:div w:id="1204977358">
          <w:marLeft w:val="0"/>
          <w:marRight w:val="0"/>
          <w:marTop w:val="0"/>
          <w:marBottom w:val="0"/>
          <w:divBdr>
            <w:top w:val="none" w:sz="0" w:space="0" w:color="auto"/>
            <w:left w:val="none" w:sz="0" w:space="0" w:color="auto"/>
            <w:bottom w:val="none" w:sz="0" w:space="0" w:color="auto"/>
            <w:right w:val="none" w:sz="0" w:space="0" w:color="auto"/>
          </w:divBdr>
        </w:div>
        <w:div w:id="1230649142">
          <w:marLeft w:val="0"/>
          <w:marRight w:val="0"/>
          <w:marTop w:val="0"/>
          <w:marBottom w:val="0"/>
          <w:divBdr>
            <w:top w:val="none" w:sz="0" w:space="0" w:color="auto"/>
            <w:left w:val="none" w:sz="0" w:space="0" w:color="auto"/>
            <w:bottom w:val="none" w:sz="0" w:space="0" w:color="auto"/>
            <w:right w:val="none" w:sz="0" w:space="0" w:color="auto"/>
          </w:divBdr>
        </w:div>
        <w:div w:id="901672266">
          <w:marLeft w:val="0"/>
          <w:marRight w:val="0"/>
          <w:marTop w:val="0"/>
          <w:marBottom w:val="0"/>
          <w:divBdr>
            <w:top w:val="none" w:sz="0" w:space="0" w:color="auto"/>
            <w:left w:val="none" w:sz="0" w:space="0" w:color="auto"/>
            <w:bottom w:val="none" w:sz="0" w:space="0" w:color="auto"/>
            <w:right w:val="none" w:sz="0" w:space="0" w:color="auto"/>
          </w:divBdr>
        </w:div>
        <w:div w:id="1589266440">
          <w:marLeft w:val="0"/>
          <w:marRight w:val="0"/>
          <w:marTop w:val="0"/>
          <w:marBottom w:val="0"/>
          <w:divBdr>
            <w:top w:val="none" w:sz="0" w:space="0" w:color="auto"/>
            <w:left w:val="none" w:sz="0" w:space="0" w:color="auto"/>
            <w:bottom w:val="none" w:sz="0" w:space="0" w:color="auto"/>
            <w:right w:val="none" w:sz="0" w:space="0" w:color="auto"/>
          </w:divBdr>
        </w:div>
        <w:div w:id="1719279881">
          <w:marLeft w:val="0"/>
          <w:marRight w:val="0"/>
          <w:marTop w:val="0"/>
          <w:marBottom w:val="0"/>
          <w:divBdr>
            <w:top w:val="none" w:sz="0" w:space="0" w:color="auto"/>
            <w:left w:val="none" w:sz="0" w:space="0" w:color="auto"/>
            <w:bottom w:val="none" w:sz="0" w:space="0" w:color="auto"/>
            <w:right w:val="none" w:sz="0" w:space="0" w:color="auto"/>
          </w:divBdr>
        </w:div>
        <w:div w:id="1716352685">
          <w:marLeft w:val="0"/>
          <w:marRight w:val="0"/>
          <w:marTop w:val="0"/>
          <w:marBottom w:val="0"/>
          <w:divBdr>
            <w:top w:val="none" w:sz="0" w:space="0" w:color="auto"/>
            <w:left w:val="none" w:sz="0" w:space="0" w:color="auto"/>
            <w:bottom w:val="none" w:sz="0" w:space="0" w:color="auto"/>
            <w:right w:val="none" w:sz="0" w:space="0" w:color="auto"/>
          </w:divBdr>
        </w:div>
        <w:div w:id="2016417146">
          <w:marLeft w:val="0"/>
          <w:marRight w:val="0"/>
          <w:marTop w:val="0"/>
          <w:marBottom w:val="0"/>
          <w:divBdr>
            <w:top w:val="none" w:sz="0" w:space="0" w:color="auto"/>
            <w:left w:val="none" w:sz="0" w:space="0" w:color="auto"/>
            <w:bottom w:val="none" w:sz="0" w:space="0" w:color="auto"/>
            <w:right w:val="none" w:sz="0" w:space="0" w:color="auto"/>
          </w:divBdr>
        </w:div>
        <w:div w:id="1021667398">
          <w:marLeft w:val="0"/>
          <w:marRight w:val="0"/>
          <w:marTop w:val="0"/>
          <w:marBottom w:val="0"/>
          <w:divBdr>
            <w:top w:val="none" w:sz="0" w:space="0" w:color="auto"/>
            <w:left w:val="none" w:sz="0" w:space="0" w:color="auto"/>
            <w:bottom w:val="none" w:sz="0" w:space="0" w:color="auto"/>
            <w:right w:val="none" w:sz="0" w:space="0" w:color="auto"/>
          </w:divBdr>
        </w:div>
        <w:div w:id="1557161224">
          <w:marLeft w:val="0"/>
          <w:marRight w:val="0"/>
          <w:marTop w:val="0"/>
          <w:marBottom w:val="0"/>
          <w:divBdr>
            <w:top w:val="none" w:sz="0" w:space="0" w:color="auto"/>
            <w:left w:val="none" w:sz="0" w:space="0" w:color="auto"/>
            <w:bottom w:val="none" w:sz="0" w:space="0" w:color="auto"/>
            <w:right w:val="none" w:sz="0" w:space="0" w:color="auto"/>
          </w:divBdr>
        </w:div>
        <w:div w:id="339084412">
          <w:marLeft w:val="0"/>
          <w:marRight w:val="0"/>
          <w:marTop w:val="0"/>
          <w:marBottom w:val="0"/>
          <w:divBdr>
            <w:top w:val="none" w:sz="0" w:space="0" w:color="auto"/>
            <w:left w:val="none" w:sz="0" w:space="0" w:color="auto"/>
            <w:bottom w:val="none" w:sz="0" w:space="0" w:color="auto"/>
            <w:right w:val="none" w:sz="0" w:space="0" w:color="auto"/>
          </w:divBdr>
        </w:div>
        <w:div w:id="2695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1771</Words>
  <Characters>10095</Characters>
  <Application>Microsoft Office Word</Application>
  <DocSecurity>0</DocSecurity>
  <Lines>84</Lines>
  <Paragraphs>23</Paragraphs>
  <ScaleCrop>false</ScaleCrop>
  <Company/>
  <LinksUpToDate>false</LinksUpToDate>
  <CharactersWithSpaces>11843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VMO</dc:creator>
  <cp:keywords/>
  <dc:description/>
  <cp:lastModifiedBy>VMO</cp:lastModifiedBy>
  <cp:revision>3</cp:revision>
  <dcterms:created xsi:type="dcterms:W3CDTF">2023-11-16T13:05:00Z</dcterms:created>
  <dcterms:modified xsi:type="dcterms:W3CDTF">2023-11-16T13:13:00Z</dcterms:modified>
</cp:coreProperties>
</file>