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0F" w:rsidRPr="00284725" w:rsidRDefault="00CD3F0C" w:rsidP="00CB7E8C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0F" w:rsidRPr="00613F4B" w:rsidRDefault="00EB6F0F" w:rsidP="00CB7E8C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613F4B">
        <w:rPr>
          <w:sz w:val="26"/>
          <w:szCs w:val="26"/>
          <w:lang w:eastAsia="ar-SA"/>
        </w:rPr>
        <w:t>Республика Карелия</w:t>
      </w:r>
    </w:p>
    <w:p w:rsidR="00EB6F0F" w:rsidRPr="00613F4B" w:rsidRDefault="00EB6F0F" w:rsidP="00CB7E8C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613F4B">
        <w:rPr>
          <w:sz w:val="26"/>
          <w:szCs w:val="26"/>
          <w:lang w:val="en-US" w:eastAsia="ar-SA"/>
        </w:rPr>
        <w:t>KarjalanTazavaldu</w:t>
      </w:r>
      <w:proofErr w:type="spellEnd"/>
    </w:p>
    <w:p w:rsidR="00EB6F0F" w:rsidRPr="00613F4B" w:rsidRDefault="00EB6F0F" w:rsidP="00CB7E8C">
      <w:pPr>
        <w:suppressAutoHyphens/>
        <w:jc w:val="center"/>
        <w:rPr>
          <w:sz w:val="26"/>
          <w:szCs w:val="26"/>
          <w:lang w:eastAsia="ar-SA"/>
        </w:rPr>
      </w:pPr>
      <w:r w:rsidRPr="00613F4B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EB6F0F" w:rsidRPr="00613F4B" w:rsidRDefault="00EB6F0F" w:rsidP="00CB7E8C">
      <w:pPr>
        <w:suppressAutoHyphens/>
        <w:jc w:val="center"/>
        <w:rPr>
          <w:sz w:val="26"/>
          <w:szCs w:val="26"/>
          <w:lang w:val="fi-FI" w:eastAsia="ar-SA"/>
        </w:rPr>
      </w:pPr>
      <w:r w:rsidRPr="00613F4B">
        <w:rPr>
          <w:sz w:val="26"/>
          <w:szCs w:val="26"/>
          <w:lang w:val="fi-FI" w:eastAsia="ar-SA"/>
        </w:rPr>
        <w:t>Priäžän kanzallizen piirin hallindo</w:t>
      </w:r>
    </w:p>
    <w:p w:rsidR="00EB6F0F" w:rsidRPr="00613F4B" w:rsidRDefault="00EB6F0F" w:rsidP="00CB7E8C">
      <w:pPr>
        <w:keepNext/>
        <w:jc w:val="center"/>
        <w:outlineLvl w:val="1"/>
        <w:rPr>
          <w:b/>
          <w:bCs/>
          <w:sz w:val="26"/>
          <w:szCs w:val="26"/>
          <w:lang w:val="fi-FI"/>
        </w:rPr>
      </w:pPr>
    </w:p>
    <w:p w:rsidR="00EB6F0F" w:rsidRPr="00045727" w:rsidRDefault="00EB6F0F" w:rsidP="00785E79">
      <w:pPr>
        <w:keepNext/>
        <w:jc w:val="center"/>
        <w:outlineLvl w:val="0"/>
        <w:rPr>
          <w:b/>
          <w:bCs/>
          <w:sz w:val="26"/>
          <w:szCs w:val="26"/>
          <w:lang w:val="fi-FI"/>
        </w:rPr>
      </w:pPr>
      <w:r w:rsidRPr="00613F4B">
        <w:rPr>
          <w:b/>
          <w:bCs/>
          <w:sz w:val="26"/>
          <w:szCs w:val="26"/>
        </w:rPr>
        <w:t>РАСПОРЯЖЕНИЕ</w:t>
      </w:r>
    </w:p>
    <w:p w:rsidR="00EB6F0F" w:rsidRPr="00045727" w:rsidRDefault="00EB6F0F" w:rsidP="00785E79">
      <w:pPr>
        <w:keepNext/>
        <w:jc w:val="center"/>
        <w:outlineLvl w:val="0"/>
        <w:rPr>
          <w:b/>
          <w:bCs/>
          <w:sz w:val="26"/>
          <w:szCs w:val="26"/>
          <w:lang w:val="fi-FI"/>
        </w:rPr>
      </w:pPr>
    </w:p>
    <w:p w:rsidR="00EB6F0F" w:rsidRPr="00613F4B" w:rsidRDefault="00EB6F0F" w:rsidP="00513E2D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</w:rPr>
      </w:pPr>
      <w:r>
        <w:rPr>
          <w:sz w:val="26"/>
          <w:szCs w:val="26"/>
        </w:rPr>
        <w:t xml:space="preserve">«__» </w:t>
      </w:r>
      <w:r w:rsidR="00990773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</w:t>
      </w:r>
      <w:r w:rsidRPr="00E969E3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6"/>
            <w:szCs w:val="26"/>
          </w:rPr>
          <w:t>2023</w:t>
        </w:r>
        <w:r w:rsidRPr="00045727">
          <w:rPr>
            <w:sz w:val="26"/>
            <w:szCs w:val="26"/>
            <w:lang w:val="fi-FI"/>
          </w:rPr>
          <w:t xml:space="preserve"> </w:t>
        </w:r>
        <w:r w:rsidRPr="00613F4B">
          <w:rPr>
            <w:sz w:val="26"/>
            <w:szCs w:val="26"/>
          </w:rPr>
          <w:t>г</w:t>
        </w:r>
      </w:smartTag>
      <w:r w:rsidRPr="00045727">
        <w:rPr>
          <w:sz w:val="26"/>
          <w:szCs w:val="26"/>
          <w:lang w:val="fi-FI"/>
        </w:rPr>
        <w:t>.</w:t>
      </w:r>
      <w:r w:rsidRPr="00613F4B">
        <w:rPr>
          <w:sz w:val="26"/>
          <w:szCs w:val="26"/>
          <w:lang w:val="fi-FI"/>
        </w:rPr>
        <w:t xml:space="preserve">                                   </w:t>
      </w:r>
      <w:r w:rsidRPr="00045727">
        <w:rPr>
          <w:sz w:val="26"/>
          <w:szCs w:val="26"/>
          <w:lang w:val="fi-FI"/>
        </w:rPr>
        <w:t xml:space="preserve">                      </w:t>
      </w:r>
      <w:r w:rsidRPr="00E969E3">
        <w:rPr>
          <w:sz w:val="26"/>
          <w:szCs w:val="26"/>
        </w:rPr>
        <w:t xml:space="preserve">               </w:t>
      </w:r>
      <w:r>
        <w:rPr>
          <w:sz w:val="26"/>
          <w:szCs w:val="26"/>
          <w:lang w:val="fi-FI"/>
        </w:rPr>
        <w:t xml:space="preserve">                      </w:t>
      </w:r>
      <w:r w:rsidRPr="00613F4B">
        <w:rPr>
          <w:sz w:val="26"/>
          <w:szCs w:val="26"/>
        </w:rPr>
        <w:t>№</w:t>
      </w:r>
      <w:bookmarkStart w:id="0" w:name="_GoBack"/>
      <w:bookmarkEnd w:id="0"/>
      <w:r>
        <w:rPr>
          <w:sz w:val="26"/>
          <w:szCs w:val="26"/>
        </w:rPr>
        <w:t>_____</w:t>
      </w:r>
    </w:p>
    <w:p w:rsidR="00EB6F0F" w:rsidRDefault="00EB6F0F" w:rsidP="00CB7E8C">
      <w:pPr>
        <w:keepNext/>
        <w:jc w:val="center"/>
        <w:outlineLvl w:val="0"/>
        <w:rPr>
          <w:sz w:val="26"/>
          <w:szCs w:val="26"/>
        </w:rPr>
      </w:pPr>
    </w:p>
    <w:p w:rsidR="00EB6F0F" w:rsidRPr="00613F4B" w:rsidRDefault="00EB6F0F" w:rsidP="00CB7E8C">
      <w:pPr>
        <w:keepNext/>
        <w:jc w:val="center"/>
        <w:outlineLvl w:val="0"/>
        <w:rPr>
          <w:sz w:val="26"/>
          <w:szCs w:val="26"/>
        </w:rPr>
      </w:pPr>
      <w:proofErr w:type="spellStart"/>
      <w:r w:rsidRPr="00613F4B">
        <w:rPr>
          <w:sz w:val="26"/>
          <w:szCs w:val="26"/>
        </w:rPr>
        <w:t>пгт</w:t>
      </w:r>
      <w:proofErr w:type="spellEnd"/>
      <w:r w:rsidRPr="00613F4B">
        <w:rPr>
          <w:sz w:val="26"/>
          <w:szCs w:val="26"/>
        </w:rPr>
        <w:t xml:space="preserve"> Пряжа</w:t>
      </w:r>
    </w:p>
    <w:p w:rsidR="00EB6F0F" w:rsidRPr="00613F4B" w:rsidRDefault="00EB6F0F" w:rsidP="00CB7E8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13F4B"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 w:rsidRPr="00613F4B">
        <w:rPr>
          <w:sz w:val="26"/>
          <w:szCs w:val="26"/>
          <w:lang w:val="en-US" w:eastAsia="ar-SA"/>
        </w:rPr>
        <w:t>kyl</w:t>
      </w:r>
      <w:r w:rsidRPr="00613F4B">
        <w:rPr>
          <w:sz w:val="26"/>
          <w:szCs w:val="26"/>
          <w:lang w:eastAsia="ar-SA"/>
        </w:rPr>
        <w:t>ä</w:t>
      </w:r>
      <w:proofErr w:type="spellEnd"/>
    </w:p>
    <w:p w:rsidR="00EB6F0F" w:rsidRPr="00613F4B" w:rsidRDefault="00EB6F0F" w:rsidP="00CB7E8C">
      <w:pPr>
        <w:keepNext/>
        <w:jc w:val="center"/>
        <w:outlineLvl w:val="0"/>
        <w:rPr>
          <w:sz w:val="26"/>
          <w:szCs w:val="26"/>
          <w:lang w:eastAsia="ar-SA"/>
        </w:rPr>
      </w:pPr>
    </w:p>
    <w:p w:rsidR="00EB6F0F" w:rsidRPr="00613F4B" w:rsidRDefault="00EB6F0F" w:rsidP="00CB7E8C">
      <w:pPr>
        <w:jc w:val="center"/>
        <w:rPr>
          <w:sz w:val="26"/>
          <w:szCs w:val="26"/>
        </w:rPr>
      </w:pPr>
      <w:bookmarkStart w:id="1" w:name="_Hlk486838866"/>
    </w:p>
    <w:bookmarkEnd w:id="1"/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составе</w:t>
      </w:r>
      <w:r w:rsidRPr="00613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3F4B">
        <w:rPr>
          <w:rFonts w:ascii="Times New Roman" w:hAnsi="Times New Roman" w:cs="Times New Roman"/>
          <w:sz w:val="26"/>
          <w:szCs w:val="26"/>
        </w:rPr>
        <w:t>Межведомственной</w:t>
      </w:r>
      <w:proofErr w:type="gramEnd"/>
    </w:p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 w:rsidRPr="00613F4B">
        <w:rPr>
          <w:rFonts w:ascii="Times New Roman" w:hAnsi="Times New Roman" w:cs="Times New Roman"/>
          <w:sz w:val="26"/>
          <w:szCs w:val="26"/>
        </w:rPr>
        <w:t>комиссии по координации деятельности</w:t>
      </w:r>
    </w:p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 w:rsidRPr="00613F4B">
        <w:rPr>
          <w:rFonts w:ascii="Times New Roman" w:hAnsi="Times New Roman" w:cs="Times New Roman"/>
          <w:sz w:val="26"/>
          <w:szCs w:val="26"/>
        </w:rPr>
        <w:t>субъектов профилактики правонарушений</w:t>
      </w:r>
    </w:p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 w:rsidRPr="00613F4B">
        <w:rPr>
          <w:rFonts w:ascii="Times New Roman" w:hAnsi="Times New Roman" w:cs="Times New Roman"/>
          <w:sz w:val="26"/>
          <w:szCs w:val="26"/>
        </w:rPr>
        <w:t>в Пряжинском национальном муниципальном районе</w:t>
      </w:r>
    </w:p>
    <w:p w:rsidR="00EB6F0F" w:rsidRPr="00613F4B" w:rsidRDefault="00EB6F0F" w:rsidP="00DE0880">
      <w:pPr>
        <w:jc w:val="center"/>
        <w:rPr>
          <w:b/>
          <w:bCs/>
          <w:sz w:val="26"/>
          <w:szCs w:val="26"/>
        </w:rPr>
      </w:pPr>
    </w:p>
    <w:p w:rsidR="00EB6F0F" w:rsidRPr="00613F4B" w:rsidRDefault="00EB6F0F" w:rsidP="000951F8">
      <w:pPr>
        <w:ind w:firstLine="708"/>
        <w:jc w:val="both"/>
        <w:rPr>
          <w:sz w:val="26"/>
          <w:szCs w:val="26"/>
        </w:rPr>
      </w:pPr>
      <w:proofErr w:type="gramStart"/>
      <w:r w:rsidRPr="00613F4B">
        <w:rPr>
          <w:sz w:val="26"/>
          <w:szCs w:val="26"/>
        </w:rPr>
        <w:t>Во исполнение Указа Главы Республики Карелия о</w:t>
      </w:r>
      <w:r>
        <w:rPr>
          <w:sz w:val="26"/>
          <w:szCs w:val="26"/>
        </w:rPr>
        <w:t xml:space="preserve">т 03.02.2006 года             № </w:t>
      </w:r>
      <w:r w:rsidRPr="00613F4B">
        <w:rPr>
          <w:sz w:val="26"/>
          <w:szCs w:val="26"/>
        </w:rPr>
        <w:t>6 «О Межведомственной комиссии по координации деятельности субъектов профилактики правон</w:t>
      </w:r>
      <w:r>
        <w:rPr>
          <w:sz w:val="26"/>
          <w:szCs w:val="26"/>
        </w:rPr>
        <w:t xml:space="preserve">арушений в Республике Карелия», в соответствии с Положением о </w:t>
      </w:r>
      <w:r w:rsidRPr="009D53C6">
        <w:rPr>
          <w:sz w:val="26"/>
          <w:szCs w:val="26"/>
        </w:rPr>
        <w:t>Межведомственной комиссии по координации деятельности субъектов профилактики правонарушений</w:t>
      </w:r>
      <w:r>
        <w:rPr>
          <w:sz w:val="26"/>
          <w:szCs w:val="26"/>
        </w:rPr>
        <w:t>, утвержденным постановлением администрации Пряжинского национального муниципального района от  16.04.2019 г. № 206,</w:t>
      </w:r>
      <w:r w:rsidRPr="00613F4B">
        <w:rPr>
          <w:sz w:val="26"/>
          <w:szCs w:val="26"/>
        </w:rPr>
        <w:t xml:space="preserve"> а также в целях  обеспечения  деятельности Межведомственной комиссии по координации деятельности субъек</w:t>
      </w:r>
      <w:r>
        <w:rPr>
          <w:sz w:val="26"/>
          <w:szCs w:val="26"/>
        </w:rPr>
        <w:t>тов профилактики правонарушений;</w:t>
      </w:r>
      <w:proofErr w:type="gramEnd"/>
    </w:p>
    <w:p w:rsidR="00EB6F0F" w:rsidRDefault="00EB6F0F" w:rsidP="002534A3">
      <w:pPr>
        <w:jc w:val="both"/>
        <w:rPr>
          <w:sz w:val="26"/>
          <w:szCs w:val="26"/>
        </w:rPr>
      </w:pPr>
      <w:r w:rsidRPr="00613F4B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Pr="00613F4B">
        <w:rPr>
          <w:sz w:val="26"/>
          <w:szCs w:val="26"/>
        </w:rPr>
        <w:t>1. Утвердить</w:t>
      </w:r>
      <w:r>
        <w:rPr>
          <w:sz w:val="26"/>
          <w:szCs w:val="26"/>
        </w:rPr>
        <w:t xml:space="preserve"> </w:t>
      </w:r>
      <w:r w:rsidRPr="00613F4B">
        <w:rPr>
          <w:sz w:val="26"/>
          <w:szCs w:val="26"/>
        </w:rPr>
        <w:t>состав Межведомственной комиссии по координации деятельности субъектов профилактики правонарушений в Пряжинском н</w:t>
      </w:r>
      <w:r>
        <w:rPr>
          <w:sz w:val="26"/>
          <w:szCs w:val="26"/>
        </w:rPr>
        <w:t>ациональном муниципальном районе</w:t>
      </w:r>
      <w:r w:rsidRPr="00613F4B">
        <w:rPr>
          <w:sz w:val="26"/>
          <w:szCs w:val="26"/>
        </w:rPr>
        <w:t>:</w:t>
      </w:r>
    </w:p>
    <w:p w:rsidR="00EB6F0F" w:rsidRPr="00613F4B" w:rsidRDefault="00EB6F0F" w:rsidP="002534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</w:t>
      </w:r>
      <w:proofErr w:type="spellStart"/>
      <w:r w:rsidRPr="00AF41C9">
        <w:rPr>
          <w:b/>
          <w:bCs/>
          <w:sz w:val="26"/>
          <w:szCs w:val="26"/>
        </w:rPr>
        <w:t>Гаврош</w:t>
      </w:r>
      <w:proofErr w:type="spellEnd"/>
      <w:r w:rsidRPr="00AF41C9">
        <w:rPr>
          <w:b/>
          <w:bCs/>
          <w:sz w:val="26"/>
          <w:szCs w:val="26"/>
        </w:rPr>
        <w:t xml:space="preserve"> Оксана Михайловна</w:t>
      </w:r>
      <w:r>
        <w:rPr>
          <w:sz w:val="26"/>
          <w:szCs w:val="26"/>
        </w:rPr>
        <w:t xml:space="preserve"> -</w:t>
      </w:r>
      <w:r w:rsidRPr="00DF753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F41C9">
        <w:rPr>
          <w:sz w:val="26"/>
          <w:szCs w:val="26"/>
        </w:rPr>
        <w:t>редседатель комиссии</w:t>
      </w:r>
      <w:r>
        <w:rPr>
          <w:sz w:val="26"/>
          <w:szCs w:val="26"/>
        </w:rPr>
        <w:t>,</w:t>
      </w:r>
      <w:r w:rsidRPr="00AF41C9">
        <w:t xml:space="preserve"> </w:t>
      </w:r>
      <w:r w:rsidR="00990773">
        <w:t xml:space="preserve">и.о. </w:t>
      </w:r>
      <w:r w:rsidR="00990773">
        <w:rPr>
          <w:sz w:val="26"/>
          <w:szCs w:val="26"/>
        </w:rPr>
        <w:t>Главы</w:t>
      </w:r>
      <w:r>
        <w:rPr>
          <w:sz w:val="26"/>
          <w:szCs w:val="26"/>
        </w:rPr>
        <w:t xml:space="preserve"> администрации</w:t>
      </w:r>
      <w:r w:rsidRPr="00AF41C9">
        <w:rPr>
          <w:sz w:val="26"/>
          <w:szCs w:val="26"/>
        </w:rPr>
        <w:t>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 </w:t>
      </w:r>
      <w:r w:rsidRPr="00B43FDA">
        <w:rPr>
          <w:b/>
          <w:sz w:val="26"/>
          <w:szCs w:val="26"/>
        </w:rPr>
        <w:t>Тарасов Александр Анатольевич</w:t>
      </w:r>
      <w:r>
        <w:rPr>
          <w:sz w:val="26"/>
          <w:szCs w:val="26"/>
        </w:rPr>
        <w:t xml:space="preserve"> - заместитель Председателя Комиссии, заместитель Главы администрации;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613F4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Родионова Кристина Александровна </w:t>
      </w:r>
      <w:r>
        <w:rPr>
          <w:sz w:val="26"/>
          <w:szCs w:val="26"/>
        </w:rPr>
        <w:t>-  секретарь</w:t>
      </w:r>
      <w:r w:rsidRPr="00613F4B">
        <w:rPr>
          <w:sz w:val="26"/>
          <w:szCs w:val="26"/>
        </w:rPr>
        <w:t xml:space="preserve">  комиссии</w:t>
      </w:r>
      <w:r>
        <w:rPr>
          <w:sz w:val="26"/>
          <w:szCs w:val="26"/>
        </w:rPr>
        <w:t xml:space="preserve">, главный специалист </w:t>
      </w:r>
      <w:r w:rsidRPr="00613F4B">
        <w:rPr>
          <w:sz w:val="26"/>
          <w:szCs w:val="26"/>
        </w:rPr>
        <w:t>отдела правовой и организационной работы</w:t>
      </w:r>
      <w:r>
        <w:rPr>
          <w:sz w:val="26"/>
          <w:szCs w:val="26"/>
        </w:rPr>
        <w:t>.</w:t>
      </w:r>
    </w:p>
    <w:p w:rsidR="00EB6F0F" w:rsidRDefault="00EB6F0F" w:rsidP="002F3DA5">
      <w:pPr>
        <w:ind w:firstLine="708"/>
        <w:jc w:val="both"/>
        <w:rPr>
          <w:sz w:val="26"/>
          <w:szCs w:val="26"/>
        </w:rPr>
      </w:pPr>
      <w:r w:rsidRPr="00613F4B">
        <w:rPr>
          <w:sz w:val="26"/>
          <w:szCs w:val="26"/>
        </w:rPr>
        <w:t xml:space="preserve">Члены комиссии: </w:t>
      </w:r>
    </w:p>
    <w:p w:rsidR="0073265B" w:rsidRPr="00613F4B" w:rsidRDefault="0073265B" w:rsidP="00732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613F4B">
        <w:rPr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Буевич</w:t>
      </w:r>
      <w:proofErr w:type="spellEnd"/>
      <w:r>
        <w:rPr>
          <w:b/>
          <w:bCs/>
          <w:sz w:val="26"/>
          <w:szCs w:val="26"/>
        </w:rPr>
        <w:t xml:space="preserve"> Дмитрий Анатольевич </w:t>
      </w:r>
      <w:r>
        <w:rPr>
          <w:sz w:val="26"/>
          <w:szCs w:val="26"/>
        </w:rPr>
        <w:t>-</w:t>
      </w:r>
      <w:r w:rsidRPr="00613F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Глава Пряжинского национального муниципального района, </w:t>
      </w:r>
      <w:r w:rsidRPr="00613F4B">
        <w:rPr>
          <w:sz w:val="26"/>
          <w:szCs w:val="26"/>
        </w:rPr>
        <w:t>Глава Пряжинского городского поселения   (по согласованию);</w:t>
      </w:r>
    </w:p>
    <w:p w:rsidR="00EB6F0F" w:rsidRDefault="0073265B" w:rsidP="002F3D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B6F0F">
        <w:rPr>
          <w:sz w:val="26"/>
          <w:szCs w:val="26"/>
        </w:rPr>
        <w:t xml:space="preserve">) </w:t>
      </w:r>
      <w:r w:rsidR="00990773">
        <w:rPr>
          <w:b/>
          <w:sz w:val="26"/>
          <w:szCs w:val="26"/>
        </w:rPr>
        <w:t>Филатова Ольга</w:t>
      </w:r>
      <w:r w:rsidR="00EB6F0F" w:rsidRPr="00F83A62">
        <w:rPr>
          <w:b/>
          <w:sz w:val="26"/>
          <w:szCs w:val="26"/>
        </w:rPr>
        <w:t xml:space="preserve"> Владимировна</w:t>
      </w:r>
      <w:r w:rsidR="00EB6F0F">
        <w:rPr>
          <w:sz w:val="26"/>
          <w:szCs w:val="26"/>
        </w:rPr>
        <w:t xml:space="preserve"> - главный специалист отдела правовой и организационной работы;</w:t>
      </w:r>
    </w:p>
    <w:p w:rsidR="00EB6F0F" w:rsidRPr="00613F4B" w:rsidRDefault="0073265B" w:rsidP="002F3D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6F0F">
        <w:rPr>
          <w:sz w:val="26"/>
          <w:szCs w:val="26"/>
        </w:rPr>
        <w:t>)</w:t>
      </w:r>
      <w:r w:rsidR="00EB6F0F" w:rsidRPr="002F3DA5">
        <w:rPr>
          <w:sz w:val="26"/>
          <w:szCs w:val="26"/>
        </w:rPr>
        <w:t xml:space="preserve"> </w:t>
      </w:r>
      <w:r w:rsidR="00EB6F0F">
        <w:rPr>
          <w:b/>
          <w:sz w:val="26"/>
          <w:szCs w:val="26"/>
        </w:rPr>
        <w:t xml:space="preserve">Никифорова Вера Леонидовна </w:t>
      </w:r>
      <w:r w:rsidR="00EB6F0F" w:rsidRPr="002F3DA5">
        <w:rPr>
          <w:sz w:val="26"/>
          <w:szCs w:val="26"/>
        </w:rPr>
        <w:t xml:space="preserve">- </w:t>
      </w:r>
      <w:r w:rsidR="00990773">
        <w:rPr>
          <w:sz w:val="26"/>
          <w:szCs w:val="26"/>
        </w:rPr>
        <w:t>начальник</w:t>
      </w:r>
      <w:r w:rsidR="00EB6F0F" w:rsidRPr="002F3DA5">
        <w:rPr>
          <w:sz w:val="26"/>
          <w:szCs w:val="26"/>
        </w:rPr>
        <w:t xml:space="preserve"> отдела по мобилизационной работе, гражданской обороне и чрезвычайным ситуациям;</w:t>
      </w:r>
    </w:p>
    <w:p w:rsidR="00EB6F0F" w:rsidRDefault="0073265B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EB6F0F">
        <w:rPr>
          <w:sz w:val="26"/>
          <w:szCs w:val="26"/>
        </w:rPr>
        <w:t xml:space="preserve">) </w:t>
      </w:r>
      <w:proofErr w:type="spellStart"/>
      <w:r w:rsidR="00EB6F0F">
        <w:rPr>
          <w:b/>
          <w:bCs/>
          <w:sz w:val="26"/>
          <w:szCs w:val="26"/>
        </w:rPr>
        <w:t>Регурецкий</w:t>
      </w:r>
      <w:proofErr w:type="spellEnd"/>
      <w:r w:rsidR="00EB6F0F">
        <w:rPr>
          <w:b/>
          <w:bCs/>
          <w:sz w:val="26"/>
          <w:szCs w:val="26"/>
        </w:rPr>
        <w:t xml:space="preserve"> Василий Павлович </w:t>
      </w:r>
      <w:r w:rsidR="00EB6F0F">
        <w:rPr>
          <w:sz w:val="26"/>
          <w:szCs w:val="26"/>
        </w:rPr>
        <w:t>–</w:t>
      </w:r>
      <w:r w:rsidR="00EB6F0F" w:rsidRPr="00613F4B">
        <w:rPr>
          <w:sz w:val="26"/>
          <w:szCs w:val="26"/>
        </w:rPr>
        <w:t xml:space="preserve"> </w:t>
      </w:r>
      <w:r w:rsidR="00990773">
        <w:rPr>
          <w:sz w:val="26"/>
          <w:szCs w:val="26"/>
        </w:rPr>
        <w:t>специалист</w:t>
      </w:r>
      <w:r w:rsidR="00EB6F0F">
        <w:rPr>
          <w:sz w:val="26"/>
          <w:szCs w:val="26"/>
        </w:rPr>
        <w:t xml:space="preserve"> отдела образования и социальной политики администрации;</w:t>
      </w:r>
    </w:p>
    <w:p w:rsidR="00EB6F0F" w:rsidRPr="00613F4B" w:rsidRDefault="0073265B" w:rsidP="00CF4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B6F0F" w:rsidRPr="009B2A27">
        <w:rPr>
          <w:sz w:val="26"/>
          <w:szCs w:val="26"/>
        </w:rPr>
        <w:t>)</w:t>
      </w:r>
      <w:r w:rsidR="00EB6F0F">
        <w:rPr>
          <w:b/>
          <w:sz w:val="26"/>
          <w:szCs w:val="26"/>
        </w:rPr>
        <w:t xml:space="preserve">  </w:t>
      </w:r>
      <w:r w:rsidR="00EB6F0F" w:rsidRPr="00CF48B3">
        <w:rPr>
          <w:b/>
          <w:sz w:val="26"/>
          <w:szCs w:val="26"/>
        </w:rPr>
        <w:t>Рябцов Роман Михайлович</w:t>
      </w:r>
      <w:r w:rsidR="00EB6F0F">
        <w:rPr>
          <w:sz w:val="26"/>
          <w:szCs w:val="26"/>
        </w:rPr>
        <w:t xml:space="preserve"> – </w:t>
      </w:r>
      <w:r w:rsidR="00990773">
        <w:rPr>
          <w:sz w:val="26"/>
          <w:szCs w:val="26"/>
        </w:rPr>
        <w:t>н</w:t>
      </w:r>
      <w:r w:rsidR="00EB6F0F" w:rsidRPr="00613F4B">
        <w:rPr>
          <w:sz w:val="26"/>
          <w:szCs w:val="26"/>
        </w:rPr>
        <w:t>ачальник ОМВ</w:t>
      </w:r>
      <w:r w:rsidR="00EB6F0F">
        <w:rPr>
          <w:sz w:val="26"/>
          <w:szCs w:val="26"/>
        </w:rPr>
        <w:t>Д России по Пряжинскому району</w:t>
      </w:r>
      <w:r w:rsidR="00EB6F0F" w:rsidRPr="00613F4B">
        <w:rPr>
          <w:sz w:val="26"/>
          <w:szCs w:val="26"/>
        </w:rPr>
        <w:t xml:space="preserve"> (по согласованию);</w:t>
      </w:r>
    </w:p>
    <w:p w:rsidR="00EB6F0F" w:rsidRPr="00613F4B" w:rsidRDefault="0073265B" w:rsidP="00BC54B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6</w:t>
      </w:r>
      <w:r w:rsidR="00EB6F0F" w:rsidRPr="009B2A27">
        <w:rPr>
          <w:bCs/>
          <w:sz w:val="26"/>
          <w:szCs w:val="26"/>
        </w:rPr>
        <w:t>)</w:t>
      </w:r>
      <w:r w:rsidR="00EB6F0F">
        <w:rPr>
          <w:b/>
          <w:bCs/>
          <w:sz w:val="26"/>
          <w:szCs w:val="26"/>
        </w:rPr>
        <w:t xml:space="preserve"> Морозов Эдуард Сергеевич –</w:t>
      </w:r>
      <w:r w:rsidR="00EB6F0F" w:rsidRPr="00613F4B">
        <w:rPr>
          <w:sz w:val="26"/>
          <w:szCs w:val="26"/>
        </w:rPr>
        <w:t xml:space="preserve"> </w:t>
      </w:r>
      <w:r w:rsidR="00EB6F0F">
        <w:rPr>
          <w:sz w:val="26"/>
          <w:szCs w:val="26"/>
        </w:rPr>
        <w:t>инспектор Прионежского межмуниципального филиала ФКУ УИИ УФСИН России по Республике Карелия (по согласованию)</w:t>
      </w:r>
      <w:r w:rsidR="00EB6F0F" w:rsidRPr="00613F4B">
        <w:rPr>
          <w:sz w:val="26"/>
          <w:szCs w:val="26"/>
        </w:rPr>
        <w:t>;</w:t>
      </w:r>
    </w:p>
    <w:p w:rsidR="00EB6F0F" w:rsidRPr="00613F4B" w:rsidRDefault="0073265B" w:rsidP="00A921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r w:rsidR="00EB6F0F">
        <w:rPr>
          <w:b/>
          <w:bCs/>
          <w:sz w:val="26"/>
          <w:szCs w:val="26"/>
        </w:rPr>
        <w:t xml:space="preserve">Рябова Валентина </w:t>
      </w:r>
      <w:proofErr w:type="spellStart"/>
      <w:r w:rsidR="00EB6F0F">
        <w:rPr>
          <w:b/>
          <w:bCs/>
          <w:sz w:val="26"/>
          <w:szCs w:val="26"/>
        </w:rPr>
        <w:t>Фатуловна</w:t>
      </w:r>
      <w:proofErr w:type="spellEnd"/>
      <w:r w:rsidR="00EB6F0F">
        <w:rPr>
          <w:b/>
          <w:bCs/>
          <w:sz w:val="26"/>
          <w:szCs w:val="26"/>
        </w:rPr>
        <w:t xml:space="preserve"> - </w:t>
      </w:r>
      <w:r w:rsidR="00EB6F0F" w:rsidRPr="009743E2">
        <w:rPr>
          <w:sz w:val="26"/>
          <w:szCs w:val="26"/>
        </w:rPr>
        <w:t>главный врач</w:t>
      </w:r>
      <w:r w:rsidR="00EB6F0F">
        <w:rPr>
          <w:sz w:val="26"/>
          <w:szCs w:val="26"/>
        </w:rPr>
        <w:t xml:space="preserve"> ГБУЗ «Пряжинская ЦРБ»</w:t>
      </w:r>
      <w:r w:rsidR="00EB6F0F" w:rsidRPr="009743E2">
        <w:rPr>
          <w:sz w:val="26"/>
          <w:szCs w:val="26"/>
        </w:rPr>
        <w:t xml:space="preserve"> (по согласованию);</w:t>
      </w:r>
    </w:p>
    <w:p w:rsidR="00EB6F0F" w:rsidRPr="00990773" w:rsidRDefault="0073265B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r w:rsidR="00990773">
        <w:rPr>
          <w:b/>
          <w:bCs/>
          <w:sz w:val="26"/>
          <w:szCs w:val="26"/>
        </w:rPr>
        <w:t>Рудакова Мария Викторовна</w:t>
      </w:r>
      <w:r w:rsidR="00EB6F0F">
        <w:rPr>
          <w:b/>
          <w:bCs/>
          <w:sz w:val="26"/>
          <w:szCs w:val="26"/>
        </w:rPr>
        <w:t xml:space="preserve"> </w:t>
      </w:r>
      <w:r w:rsidR="00990773">
        <w:rPr>
          <w:sz w:val="26"/>
          <w:szCs w:val="26"/>
        </w:rPr>
        <w:t>–</w:t>
      </w:r>
      <w:r w:rsidR="00EB6F0F" w:rsidRPr="00613F4B">
        <w:rPr>
          <w:sz w:val="26"/>
          <w:szCs w:val="26"/>
        </w:rPr>
        <w:t xml:space="preserve"> </w:t>
      </w:r>
      <w:r w:rsidR="00990773" w:rsidRPr="00990773">
        <w:rPr>
          <w:sz w:val="26"/>
          <w:szCs w:val="26"/>
        </w:rPr>
        <w:t>зам. руководителя</w:t>
      </w:r>
      <w:r w:rsidR="00990773" w:rsidRPr="00990773">
        <w:rPr>
          <w:color w:val="2C2D2E"/>
          <w:sz w:val="26"/>
          <w:szCs w:val="26"/>
          <w:shd w:val="clear" w:color="auto" w:fill="FFFFFF"/>
        </w:rPr>
        <w:t> </w:t>
      </w:r>
      <w:r w:rsidR="00990773">
        <w:rPr>
          <w:color w:val="2C2D2E"/>
          <w:sz w:val="26"/>
          <w:szCs w:val="26"/>
          <w:shd w:val="clear" w:color="auto" w:fill="FFFFFF"/>
        </w:rPr>
        <w:t>«</w:t>
      </w:r>
      <w:r w:rsidR="00990773" w:rsidRPr="00990773">
        <w:rPr>
          <w:color w:val="2C2D2E"/>
          <w:sz w:val="26"/>
          <w:szCs w:val="26"/>
          <w:shd w:val="clear" w:color="auto" w:fill="FFFFFF"/>
        </w:rPr>
        <w:t>Агентства занятости населения г. Петрозаводска</w:t>
      </w:r>
      <w:r w:rsidR="00990773">
        <w:rPr>
          <w:color w:val="2C2D2E"/>
          <w:sz w:val="26"/>
          <w:szCs w:val="26"/>
          <w:shd w:val="clear" w:color="auto" w:fill="FFFFFF"/>
        </w:rPr>
        <w:t>»</w:t>
      </w:r>
      <w:r w:rsidR="00990773" w:rsidRPr="00990773">
        <w:rPr>
          <w:color w:val="2C2D2E"/>
          <w:sz w:val="26"/>
          <w:szCs w:val="26"/>
          <w:shd w:val="clear" w:color="auto" w:fill="FFFFFF"/>
        </w:rPr>
        <w:t xml:space="preserve"> (</w:t>
      </w:r>
      <w:proofErr w:type="gramStart"/>
      <w:r w:rsidR="00990773" w:rsidRPr="00990773">
        <w:rPr>
          <w:color w:val="2C2D2E"/>
          <w:sz w:val="26"/>
          <w:szCs w:val="26"/>
          <w:shd w:val="clear" w:color="auto" w:fill="FFFFFF"/>
        </w:rPr>
        <w:t>межрайонное</w:t>
      </w:r>
      <w:proofErr w:type="gramEnd"/>
      <w:r w:rsidR="00990773" w:rsidRPr="00990773">
        <w:rPr>
          <w:color w:val="2C2D2E"/>
          <w:sz w:val="26"/>
          <w:szCs w:val="26"/>
          <w:shd w:val="clear" w:color="auto" w:fill="FFFFFF"/>
        </w:rPr>
        <w:t>)</w:t>
      </w:r>
      <w:r w:rsidR="00EB6F0F" w:rsidRPr="00990773">
        <w:rPr>
          <w:sz w:val="26"/>
          <w:szCs w:val="26"/>
        </w:rPr>
        <w:t xml:space="preserve">  (по согласованию);</w:t>
      </w:r>
    </w:p>
    <w:p w:rsidR="00EB6F0F" w:rsidRDefault="0073265B" w:rsidP="00E54D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EB6F0F">
        <w:rPr>
          <w:b/>
          <w:bCs/>
          <w:sz w:val="26"/>
          <w:szCs w:val="26"/>
        </w:rPr>
        <w:t>Сеппянен</w:t>
      </w:r>
      <w:proofErr w:type="spellEnd"/>
      <w:r w:rsidR="00EB6F0F">
        <w:rPr>
          <w:b/>
          <w:bCs/>
          <w:sz w:val="26"/>
          <w:szCs w:val="26"/>
        </w:rPr>
        <w:t xml:space="preserve"> Татьяна Павловна –</w:t>
      </w:r>
      <w:r w:rsidR="00EB6F0F" w:rsidRPr="00613F4B">
        <w:rPr>
          <w:b/>
          <w:bCs/>
          <w:sz w:val="26"/>
          <w:szCs w:val="26"/>
        </w:rPr>
        <w:t xml:space="preserve"> </w:t>
      </w:r>
      <w:r w:rsidR="00EB6F0F">
        <w:rPr>
          <w:bCs/>
          <w:sz w:val="26"/>
          <w:szCs w:val="26"/>
        </w:rPr>
        <w:t xml:space="preserve">руководитель МБУ «Этнокультурный центр Пряжинского района» </w:t>
      </w:r>
      <w:r w:rsidR="00EB6F0F" w:rsidRPr="00613F4B">
        <w:rPr>
          <w:sz w:val="26"/>
          <w:szCs w:val="26"/>
        </w:rPr>
        <w:t>(по согласованию);</w:t>
      </w:r>
    </w:p>
    <w:p w:rsidR="00EB6F0F" w:rsidRDefault="0073265B" w:rsidP="00E54D0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10</w:t>
      </w:r>
      <w:r w:rsidR="00EB6F0F" w:rsidRPr="009B2A27">
        <w:rPr>
          <w:bCs/>
          <w:sz w:val="26"/>
          <w:szCs w:val="26"/>
        </w:rPr>
        <w:t>)</w:t>
      </w:r>
      <w:r w:rsidR="00EB6F0F">
        <w:rPr>
          <w:b/>
          <w:bCs/>
          <w:sz w:val="26"/>
          <w:szCs w:val="26"/>
        </w:rPr>
        <w:t xml:space="preserve"> Сафонова Елена Олеговна -</w:t>
      </w:r>
      <w:r w:rsidR="00EB6F0F" w:rsidRPr="00613F4B">
        <w:rPr>
          <w:sz w:val="26"/>
          <w:szCs w:val="26"/>
        </w:rPr>
        <w:t xml:space="preserve">  директор М</w:t>
      </w:r>
      <w:r w:rsidR="00EB6F0F">
        <w:rPr>
          <w:sz w:val="26"/>
          <w:szCs w:val="26"/>
        </w:rPr>
        <w:t>Б</w:t>
      </w:r>
      <w:r w:rsidR="00EB6F0F" w:rsidRPr="00613F4B">
        <w:rPr>
          <w:sz w:val="26"/>
          <w:szCs w:val="26"/>
        </w:rPr>
        <w:t>У «</w:t>
      </w:r>
      <w:proofErr w:type="spellStart"/>
      <w:r w:rsidR="00EB6F0F" w:rsidRPr="00613F4B">
        <w:rPr>
          <w:sz w:val="26"/>
          <w:szCs w:val="26"/>
        </w:rPr>
        <w:t>Межпоселенческая</w:t>
      </w:r>
      <w:proofErr w:type="spellEnd"/>
      <w:r w:rsidR="00EB6F0F" w:rsidRPr="00613F4B">
        <w:rPr>
          <w:sz w:val="26"/>
          <w:szCs w:val="26"/>
        </w:rPr>
        <w:t xml:space="preserve"> библиотека Пряжинского нацио</w:t>
      </w:r>
      <w:r w:rsidR="00EB6F0F">
        <w:rPr>
          <w:sz w:val="26"/>
          <w:szCs w:val="26"/>
        </w:rPr>
        <w:t xml:space="preserve">нального муниципального района» </w:t>
      </w:r>
      <w:r w:rsidR="00EB6F0F" w:rsidRPr="00613F4B">
        <w:rPr>
          <w:sz w:val="26"/>
          <w:szCs w:val="26"/>
        </w:rPr>
        <w:t>(по согласованию);</w:t>
      </w:r>
    </w:p>
    <w:p w:rsidR="00EB6F0F" w:rsidRDefault="0073265B" w:rsidP="00E54D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B6F0F">
        <w:rPr>
          <w:sz w:val="26"/>
          <w:szCs w:val="26"/>
        </w:rPr>
        <w:t xml:space="preserve">) </w:t>
      </w:r>
      <w:r w:rsidR="00EB6F0F" w:rsidRPr="00523EC0">
        <w:rPr>
          <w:b/>
          <w:sz w:val="26"/>
          <w:szCs w:val="26"/>
        </w:rPr>
        <w:t>Герасимович Наталья Васильевна</w:t>
      </w:r>
      <w:r w:rsidR="00EB6F0F">
        <w:rPr>
          <w:sz w:val="26"/>
          <w:szCs w:val="26"/>
        </w:rPr>
        <w:t xml:space="preserve"> – и.о. директора МБОУ </w:t>
      </w:r>
      <w:proofErr w:type="gramStart"/>
      <w:r w:rsidR="00EB6F0F">
        <w:rPr>
          <w:sz w:val="26"/>
          <w:szCs w:val="26"/>
        </w:rPr>
        <w:t>ДО</w:t>
      </w:r>
      <w:proofErr w:type="gramEnd"/>
      <w:r w:rsidR="00EB6F0F">
        <w:rPr>
          <w:sz w:val="26"/>
          <w:szCs w:val="26"/>
        </w:rPr>
        <w:t xml:space="preserve"> «</w:t>
      </w:r>
      <w:proofErr w:type="gramStart"/>
      <w:r w:rsidR="00EB6F0F">
        <w:rPr>
          <w:sz w:val="26"/>
          <w:szCs w:val="26"/>
        </w:rPr>
        <w:t>Центр</w:t>
      </w:r>
      <w:proofErr w:type="gramEnd"/>
      <w:r w:rsidR="00EB6F0F">
        <w:rPr>
          <w:sz w:val="26"/>
          <w:szCs w:val="26"/>
        </w:rPr>
        <w:t xml:space="preserve"> творчества детей и молодёжи Пряжинского района» (по согласованию);</w:t>
      </w:r>
    </w:p>
    <w:p w:rsidR="00EB6F0F" w:rsidRPr="00613F4B" w:rsidRDefault="0073265B" w:rsidP="008B2B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EB6F0F" w:rsidRPr="00613F4B">
        <w:rPr>
          <w:b/>
          <w:bCs/>
          <w:sz w:val="26"/>
          <w:szCs w:val="26"/>
        </w:rPr>
        <w:t>Ореханов</w:t>
      </w:r>
      <w:proofErr w:type="spellEnd"/>
      <w:r w:rsidR="00EB6F0F" w:rsidRPr="00613F4B">
        <w:rPr>
          <w:b/>
          <w:bCs/>
          <w:sz w:val="26"/>
          <w:szCs w:val="26"/>
        </w:rPr>
        <w:t xml:space="preserve"> Андрей Иванович</w:t>
      </w:r>
      <w:r w:rsidR="00EB6F0F">
        <w:rPr>
          <w:b/>
          <w:bCs/>
          <w:sz w:val="26"/>
          <w:szCs w:val="26"/>
        </w:rPr>
        <w:t xml:space="preserve"> </w:t>
      </w:r>
      <w:r w:rsidR="00EB6F0F">
        <w:rPr>
          <w:sz w:val="26"/>
          <w:szCs w:val="26"/>
        </w:rPr>
        <w:t>–</w:t>
      </w:r>
      <w:r w:rsidR="00990773">
        <w:rPr>
          <w:sz w:val="26"/>
          <w:szCs w:val="26"/>
        </w:rPr>
        <w:t xml:space="preserve"> </w:t>
      </w:r>
      <w:r w:rsidR="00EB6F0F" w:rsidRPr="00613F4B">
        <w:rPr>
          <w:sz w:val="26"/>
          <w:szCs w:val="26"/>
        </w:rPr>
        <w:t>Глава Эссойльского сельского поселения (по согласованию);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13)</w:t>
      </w:r>
      <w:r w:rsidRPr="00613F4B">
        <w:rPr>
          <w:sz w:val="26"/>
          <w:szCs w:val="26"/>
        </w:rPr>
        <w:t xml:space="preserve"> </w:t>
      </w:r>
      <w:r w:rsidRPr="00613F4B">
        <w:rPr>
          <w:b/>
          <w:bCs/>
          <w:sz w:val="26"/>
          <w:szCs w:val="26"/>
        </w:rPr>
        <w:t>Пономарёва Любовь Николаевна</w:t>
      </w:r>
      <w:r w:rsidR="00990773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613F4B">
        <w:rPr>
          <w:sz w:val="26"/>
          <w:szCs w:val="26"/>
        </w:rPr>
        <w:t xml:space="preserve"> Глава Крош</w:t>
      </w:r>
      <w:r>
        <w:rPr>
          <w:sz w:val="26"/>
          <w:szCs w:val="26"/>
        </w:rPr>
        <w:t xml:space="preserve">нозерского сельского поселения  </w:t>
      </w:r>
      <w:r w:rsidRPr="00613F4B">
        <w:rPr>
          <w:sz w:val="26"/>
          <w:szCs w:val="26"/>
        </w:rPr>
        <w:t>(по согласованию);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14)</w:t>
      </w:r>
      <w:r w:rsidRPr="00613F4B">
        <w:rPr>
          <w:sz w:val="26"/>
          <w:szCs w:val="26"/>
        </w:rPr>
        <w:t xml:space="preserve"> </w:t>
      </w:r>
      <w:proofErr w:type="spellStart"/>
      <w:r w:rsidRPr="00613F4B">
        <w:rPr>
          <w:b/>
          <w:bCs/>
          <w:sz w:val="26"/>
          <w:szCs w:val="26"/>
        </w:rPr>
        <w:t>Чугай</w:t>
      </w:r>
      <w:proofErr w:type="spellEnd"/>
      <w:r w:rsidRPr="00613F4B">
        <w:rPr>
          <w:b/>
          <w:bCs/>
          <w:sz w:val="26"/>
          <w:szCs w:val="26"/>
        </w:rPr>
        <w:t xml:space="preserve"> Александр Георгиеви</w:t>
      </w:r>
      <w:proofErr w:type="gramStart"/>
      <w:r w:rsidRPr="00613F4B">
        <w:rPr>
          <w:b/>
          <w:bCs/>
          <w:sz w:val="26"/>
          <w:szCs w:val="26"/>
        </w:rPr>
        <w:t>ч</w:t>
      </w:r>
      <w:r>
        <w:rPr>
          <w:sz w:val="26"/>
          <w:szCs w:val="26"/>
        </w:rPr>
        <w:t>-</w:t>
      </w:r>
      <w:proofErr w:type="gramEnd"/>
      <w:r w:rsidRPr="00613F4B">
        <w:rPr>
          <w:sz w:val="26"/>
          <w:szCs w:val="26"/>
        </w:rPr>
        <w:t xml:space="preserve"> Глава </w:t>
      </w:r>
      <w:proofErr w:type="spellStart"/>
      <w:r w:rsidRPr="00613F4B">
        <w:rPr>
          <w:sz w:val="26"/>
          <w:szCs w:val="26"/>
        </w:rPr>
        <w:t>Ведлозерского</w:t>
      </w:r>
      <w:proofErr w:type="spellEnd"/>
      <w:r w:rsidRPr="00613F4B">
        <w:rPr>
          <w:sz w:val="26"/>
          <w:szCs w:val="26"/>
        </w:rPr>
        <w:t xml:space="preserve"> сельского поселения (по согласованию);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15)</w:t>
      </w:r>
      <w:r w:rsidRPr="00613F4B">
        <w:rPr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Силакова</w:t>
      </w:r>
      <w:proofErr w:type="spellEnd"/>
      <w:r>
        <w:rPr>
          <w:b/>
          <w:bCs/>
          <w:sz w:val="26"/>
          <w:szCs w:val="26"/>
        </w:rPr>
        <w:t xml:space="preserve"> Наталья Евгеньевна </w:t>
      </w:r>
      <w:r>
        <w:rPr>
          <w:sz w:val="26"/>
          <w:szCs w:val="26"/>
        </w:rPr>
        <w:t>-</w:t>
      </w:r>
      <w:r w:rsidRPr="00613F4B">
        <w:rPr>
          <w:sz w:val="26"/>
          <w:szCs w:val="26"/>
        </w:rPr>
        <w:t xml:space="preserve"> Глава </w:t>
      </w:r>
      <w:proofErr w:type="spellStart"/>
      <w:r w:rsidRPr="00613F4B">
        <w:rPr>
          <w:sz w:val="26"/>
          <w:szCs w:val="26"/>
        </w:rPr>
        <w:t>Чалнинского</w:t>
      </w:r>
      <w:proofErr w:type="spellEnd"/>
      <w:r w:rsidRPr="00613F4B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(</w:t>
      </w:r>
      <w:r w:rsidRPr="00613F4B">
        <w:rPr>
          <w:sz w:val="26"/>
          <w:szCs w:val="26"/>
        </w:rPr>
        <w:t>по согласованию);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16)</w:t>
      </w:r>
      <w:r w:rsidRPr="00613F4B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Коренной Олег Владимирович - </w:t>
      </w:r>
      <w:r w:rsidRPr="00613F4B">
        <w:rPr>
          <w:sz w:val="26"/>
          <w:szCs w:val="26"/>
        </w:rPr>
        <w:t>Глава Матросского сельского поселения (по согласованию);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17)</w:t>
      </w:r>
      <w:r w:rsidRPr="00613F4B">
        <w:rPr>
          <w:sz w:val="26"/>
          <w:szCs w:val="26"/>
        </w:rPr>
        <w:t xml:space="preserve"> </w:t>
      </w:r>
      <w:proofErr w:type="spellStart"/>
      <w:r w:rsidR="0073265B">
        <w:rPr>
          <w:b/>
          <w:bCs/>
          <w:sz w:val="26"/>
          <w:szCs w:val="26"/>
        </w:rPr>
        <w:t>Шпакова</w:t>
      </w:r>
      <w:proofErr w:type="spellEnd"/>
      <w:r w:rsidR="00990773">
        <w:rPr>
          <w:b/>
          <w:bCs/>
          <w:sz w:val="26"/>
          <w:szCs w:val="26"/>
        </w:rPr>
        <w:t xml:space="preserve"> Александра </w:t>
      </w:r>
      <w:r w:rsidR="0073265B">
        <w:rPr>
          <w:b/>
          <w:bCs/>
          <w:sz w:val="26"/>
          <w:szCs w:val="26"/>
        </w:rPr>
        <w:t>Александровна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613F4B">
        <w:rPr>
          <w:sz w:val="26"/>
          <w:szCs w:val="26"/>
        </w:rPr>
        <w:t xml:space="preserve"> Глава </w:t>
      </w:r>
      <w:proofErr w:type="spellStart"/>
      <w:r w:rsidRPr="00613F4B">
        <w:rPr>
          <w:sz w:val="26"/>
          <w:szCs w:val="26"/>
        </w:rPr>
        <w:t>Свя</w:t>
      </w:r>
      <w:r>
        <w:rPr>
          <w:sz w:val="26"/>
          <w:szCs w:val="26"/>
        </w:rPr>
        <w:t>тозерского</w:t>
      </w:r>
      <w:proofErr w:type="spellEnd"/>
      <w:r>
        <w:rPr>
          <w:sz w:val="26"/>
          <w:szCs w:val="26"/>
        </w:rPr>
        <w:t xml:space="preserve">  сельского поселения </w:t>
      </w:r>
      <w:r w:rsidRPr="00613F4B">
        <w:rPr>
          <w:sz w:val="26"/>
          <w:szCs w:val="26"/>
        </w:rPr>
        <w:t>(по согласованию).</w:t>
      </w:r>
    </w:p>
    <w:p w:rsidR="00EB6F0F" w:rsidRDefault="00EB6F0F" w:rsidP="0065728F">
      <w:pPr>
        <w:ind w:firstLine="708"/>
        <w:jc w:val="both"/>
        <w:rPr>
          <w:sz w:val="26"/>
          <w:szCs w:val="26"/>
        </w:rPr>
      </w:pPr>
      <w:r w:rsidRPr="00613F4B">
        <w:rPr>
          <w:sz w:val="26"/>
          <w:szCs w:val="26"/>
        </w:rPr>
        <w:t xml:space="preserve"> 2</w:t>
      </w:r>
      <w:r>
        <w:rPr>
          <w:sz w:val="26"/>
          <w:szCs w:val="26"/>
        </w:rPr>
        <w:t>. Признать</w:t>
      </w:r>
      <w:r w:rsidRPr="00613F4B">
        <w:rPr>
          <w:sz w:val="26"/>
          <w:szCs w:val="26"/>
        </w:rPr>
        <w:t xml:space="preserve"> у</w:t>
      </w:r>
      <w:r>
        <w:rPr>
          <w:sz w:val="26"/>
          <w:szCs w:val="26"/>
        </w:rPr>
        <w:t>тратившим  силу  распоряжение  а</w:t>
      </w:r>
      <w:r w:rsidRPr="00613F4B">
        <w:rPr>
          <w:sz w:val="26"/>
          <w:szCs w:val="26"/>
        </w:rPr>
        <w:t xml:space="preserve">дминистрации Пряжинского национального муниципального района от </w:t>
      </w:r>
      <w:r w:rsidR="00990773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="00990773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</w:t>
      </w:r>
      <w:r w:rsidR="00990773">
        <w:rPr>
          <w:sz w:val="26"/>
          <w:szCs w:val="26"/>
        </w:rPr>
        <w:t xml:space="preserve">3 </w:t>
      </w:r>
      <w:r>
        <w:rPr>
          <w:sz w:val="26"/>
          <w:szCs w:val="26"/>
        </w:rPr>
        <w:t>г. №</w:t>
      </w:r>
      <w:r w:rsidR="00990773">
        <w:rPr>
          <w:sz w:val="26"/>
          <w:szCs w:val="26"/>
        </w:rPr>
        <w:t>91</w:t>
      </w:r>
      <w:r>
        <w:rPr>
          <w:sz w:val="26"/>
          <w:szCs w:val="26"/>
        </w:rPr>
        <w:t xml:space="preserve"> «</w:t>
      </w:r>
      <w:r w:rsidR="00990773">
        <w:rPr>
          <w:sz w:val="26"/>
          <w:szCs w:val="26"/>
        </w:rPr>
        <w:t>О внесении изменения в распоряжение администрации Пряжинского национального муниципального района от 29.03.2023 года №78 «</w:t>
      </w:r>
      <w:r>
        <w:rPr>
          <w:sz w:val="26"/>
          <w:szCs w:val="26"/>
        </w:rPr>
        <w:t>О</w:t>
      </w:r>
      <w:r w:rsidRPr="00613F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составе </w:t>
      </w:r>
      <w:r w:rsidRPr="00613F4B">
        <w:rPr>
          <w:sz w:val="26"/>
          <w:szCs w:val="26"/>
        </w:rPr>
        <w:t xml:space="preserve">Межведомственной комиссии по координации деятельности субъектов профилактики правонарушений в Пряжинском национальном муниципальном районе». </w:t>
      </w:r>
    </w:p>
    <w:p w:rsidR="00990773" w:rsidRPr="00613F4B" w:rsidRDefault="00990773" w:rsidP="006572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на официальном сайте Пряжинского национального муниципального района.</w:t>
      </w:r>
    </w:p>
    <w:p w:rsidR="00EB6F0F" w:rsidRPr="00613F4B" w:rsidRDefault="00EB6F0F" w:rsidP="00613F4B">
      <w:pPr>
        <w:jc w:val="both"/>
        <w:rPr>
          <w:sz w:val="26"/>
          <w:szCs w:val="26"/>
        </w:rPr>
      </w:pPr>
    </w:p>
    <w:p w:rsidR="00EB6F0F" w:rsidRPr="00613F4B" w:rsidRDefault="00990773" w:rsidP="00613F4B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EB6F0F">
        <w:rPr>
          <w:sz w:val="26"/>
          <w:szCs w:val="26"/>
        </w:rPr>
        <w:t xml:space="preserve"> а</w:t>
      </w:r>
      <w:r w:rsidR="00EB6F0F" w:rsidRPr="00613F4B">
        <w:rPr>
          <w:sz w:val="26"/>
          <w:szCs w:val="26"/>
        </w:rPr>
        <w:t xml:space="preserve">дминистрации                                                            </w:t>
      </w:r>
      <w:r>
        <w:rPr>
          <w:sz w:val="26"/>
          <w:szCs w:val="26"/>
        </w:rPr>
        <w:t xml:space="preserve">             </w:t>
      </w:r>
      <w:r w:rsidR="00EB6F0F">
        <w:rPr>
          <w:sz w:val="26"/>
          <w:szCs w:val="26"/>
        </w:rPr>
        <w:t xml:space="preserve"> </w:t>
      </w:r>
      <w:r w:rsidR="00EB6F0F" w:rsidRPr="00613F4B">
        <w:rPr>
          <w:sz w:val="26"/>
          <w:szCs w:val="26"/>
        </w:rPr>
        <w:t xml:space="preserve"> О.М. </w:t>
      </w:r>
      <w:proofErr w:type="spellStart"/>
      <w:r w:rsidR="00EB6F0F" w:rsidRPr="00613F4B">
        <w:rPr>
          <w:sz w:val="26"/>
          <w:szCs w:val="26"/>
        </w:rPr>
        <w:t>Гаврош</w:t>
      </w:r>
      <w:proofErr w:type="spellEnd"/>
      <w:r w:rsidR="00EB6F0F" w:rsidRPr="00613F4B">
        <w:rPr>
          <w:sz w:val="26"/>
          <w:szCs w:val="26"/>
        </w:rPr>
        <w:t xml:space="preserve">                  </w:t>
      </w:r>
    </w:p>
    <w:p w:rsidR="00EB6F0F" w:rsidRPr="00613F4B" w:rsidRDefault="00EB6F0F" w:rsidP="00CB7E8C">
      <w:pPr>
        <w:jc w:val="both"/>
        <w:rPr>
          <w:sz w:val="26"/>
          <w:szCs w:val="26"/>
        </w:rPr>
      </w:pPr>
      <w:r w:rsidRPr="00613F4B">
        <w:rPr>
          <w:sz w:val="26"/>
          <w:szCs w:val="26"/>
        </w:rPr>
        <w:tab/>
      </w:r>
      <w:r w:rsidRPr="00613F4B">
        <w:rPr>
          <w:sz w:val="26"/>
          <w:szCs w:val="26"/>
        </w:rPr>
        <w:tab/>
      </w:r>
    </w:p>
    <w:p w:rsidR="00EB6F0F" w:rsidRDefault="00EB6F0F" w:rsidP="00E11B2F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EB6F0F" w:rsidRDefault="00EB6F0F" w:rsidP="00513E2D">
      <w:pPr>
        <w:rPr>
          <w:sz w:val="26"/>
          <w:szCs w:val="26"/>
        </w:rPr>
      </w:pPr>
    </w:p>
    <w:p w:rsidR="00EB6F0F" w:rsidRDefault="00EB6F0F" w:rsidP="00513E2D">
      <w:pPr>
        <w:rPr>
          <w:sz w:val="26"/>
          <w:szCs w:val="26"/>
        </w:rPr>
      </w:pPr>
    </w:p>
    <w:p w:rsidR="00EB6F0F" w:rsidRDefault="00EB6F0F" w:rsidP="00E8237D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3979A2" w:rsidRDefault="003979A2" w:rsidP="00E8237D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EB6F0F" w:rsidRPr="00225002" w:rsidRDefault="00EB6F0F" w:rsidP="00206DAF">
      <w:pPr>
        <w:rPr>
          <w:sz w:val="26"/>
          <w:szCs w:val="26"/>
        </w:rPr>
      </w:pPr>
    </w:p>
    <w:sectPr w:rsidR="00EB6F0F" w:rsidRPr="00225002" w:rsidSect="0080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569DB"/>
    <w:rsid w:val="00002882"/>
    <w:rsid w:val="000074E5"/>
    <w:rsid w:val="00045727"/>
    <w:rsid w:val="00077CB3"/>
    <w:rsid w:val="00082DCB"/>
    <w:rsid w:val="000951F8"/>
    <w:rsid w:val="000A2B88"/>
    <w:rsid w:val="000B2200"/>
    <w:rsid w:val="000D2C34"/>
    <w:rsid w:val="000E5EBB"/>
    <w:rsid w:val="000E7F3E"/>
    <w:rsid w:val="00117CAE"/>
    <w:rsid w:val="00133688"/>
    <w:rsid w:val="00150D68"/>
    <w:rsid w:val="00190F99"/>
    <w:rsid w:val="00197132"/>
    <w:rsid w:val="00197153"/>
    <w:rsid w:val="001B7D6B"/>
    <w:rsid w:val="001F22D3"/>
    <w:rsid w:val="0020488E"/>
    <w:rsid w:val="00206DAF"/>
    <w:rsid w:val="00214108"/>
    <w:rsid w:val="00225002"/>
    <w:rsid w:val="00237805"/>
    <w:rsid w:val="002534A3"/>
    <w:rsid w:val="00284725"/>
    <w:rsid w:val="00295F28"/>
    <w:rsid w:val="002A57DA"/>
    <w:rsid w:val="002B5C77"/>
    <w:rsid w:val="002F3DA5"/>
    <w:rsid w:val="003216AF"/>
    <w:rsid w:val="0032338E"/>
    <w:rsid w:val="00333070"/>
    <w:rsid w:val="003464B1"/>
    <w:rsid w:val="003717EB"/>
    <w:rsid w:val="003948A6"/>
    <w:rsid w:val="0039757E"/>
    <w:rsid w:val="003979A2"/>
    <w:rsid w:val="003C0905"/>
    <w:rsid w:val="003E0EC3"/>
    <w:rsid w:val="00403D91"/>
    <w:rsid w:val="00462B79"/>
    <w:rsid w:val="004876A1"/>
    <w:rsid w:val="004A2493"/>
    <w:rsid w:val="00513E2D"/>
    <w:rsid w:val="00523EC0"/>
    <w:rsid w:val="00554FC0"/>
    <w:rsid w:val="005C6AF0"/>
    <w:rsid w:val="005D2C1C"/>
    <w:rsid w:val="005E58C2"/>
    <w:rsid w:val="00613F4B"/>
    <w:rsid w:val="006167FD"/>
    <w:rsid w:val="00622C01"/>
    <w:rsid w:val="00644C30"/>
    <w:rsid w:val="00650AC6"/>
    <w:rsid w:val="0065728F"/>
    <w:rsid w:val="00671E6A"/>
    <w:rsid w:val="00694713"/>
    <w:rsid w:val="00697CDB"/>
    <w:rsid w:val="006A0D9D"/>
    <w:rsid w:val="006A2CBC"/>
    <w:rsid w:val="006A7D8C"/>
    <w:rsid w:val="006A7F5C"/>
    <w:rsid w:val="006B515F"/>
    <w:rsid w:val="006B7CB5"/>
    <w:rsid w:val="006D7F0E"/>
    <w:rsid w:val="006F7A1D"/>
    <w:rsid w:val="0073265B"/>
    <w:rsid w:val="007366A9"/>
    <w:rsid w:val="00736EBE"/>
    <w:rsid w:val="007379E7"/>
    <w:rsid w:val="00771CA0"/>
    <w:rsid w:val="00785E79"/>
    <w:rsid w:val="007B14D3"/>
    <w:rsid w:val="00801015"/>
    <w:rsid w:val="00801B2B"/>
    <w:rsid w:val="00854BCA"/>
    <w:rsid w:val="00880C90"/>
    <w:rsid w:val="00890A9E"/>
    <w:rsid w:val="008B2B94"/>
    <w:rsid w:val="008B5778"/>
    <w:rsid w:val="008E7AE2"/>
    <w:rsid w:val="00913021"/>
    <w:rsid w:val="009260EA"/>
    <w:rsid w:val="00930752"/>
    <w:rsid w:val="009743E2"/>
    <w:rsid w:val="00977C34"/>
    <w:rsid w:val="00990773"/>
    <w:rsid w:val="00997823"/>
    <w:rsid w:val="009B1364"/>
    <w:rsid w:val="009B2A27"/>
    <w:rsid w:val="009B465C"/>
    <w:rsid w:val="009D53C6"/>
    <w:rsid w:val="009E0455"/>
    <w:rsid w:val="009E48E9"/>
    <w:rsid w:val="00A257FA"/>
    <w:rsid w:val="00A25870"/>
    <w:rsid w:val="00A43967"/>
    <w:rsid w:val="00A45CD5"/>
    <w:rsid w:val="00A80577"/>
    <w:rsid w:val="00A82016"/>
    <w:rsid w:val="00A921AE"/>
    <w:rsid w:val="00A93C2F"/>
    <w:rsid w:val="00AC3BBC"/>
    <w:rsid w:val="00AF149A"/>
    <w:rsid w:val="00AF355E"/>
    <w:rsid w:val="00AF41C9"/>
    <w:rsid w:val="00B43FDA"/>
    <w:rsid w:val="00B70C44"/>
    <w:rsid w:val="00BA4FBB"/>
    <w:rsid w:val="00BC54BC"/>
    <w:rsid w:val="00BD5C41"/>
    <w:rsid w:val="00C12B69"/>
    <w:rsid w:val="00C35FA2"/>
    <w:rsid w:val="00C37ED3"/>
    <w:rsid w:val="00C54A69"/>
    <w:rsid w:val="00C73A19"/>
    <w:rsid w:val="00C95592"/>
    <w:rsid w:val="00C97B4A"/>
    <w:rsid w:val="00CB037F"/>
    <w:rsid w:val="00CB7E8C"/>
    <w:rsid w:val="00CC0A6D"/>
    <w:rsid w:val="00CD3F0C"/>
    <w:rsid w:val="00CF48B3"/>
    <w:rsid w:val="00CF553A"/>
    <w:rsid w:val="00D068F6"/>
    <w:rsid w:val="00D36281"/>
    <w:rsid w:val="00D5331E"/>
    <w:rsid w:val="00D552E3"/>
    <w:rsid w:val="00D569DB"/>
    <w:rsid w:val="00D64D4C"/>
    <w:rsid w:val="00D90065"/>
    <w:rsid w:val="00D906D6"/>
    <w:rsid w:val="00D939C8"/>
    <w:rsid w:val="00DC1DD9"/>
    <w:rsid w:val="00DC2EB1"/>
    <w:rsid w:val="00DD438B"/>
    <w:rsid w:val="00DE0880"/>
    <w:rsid w:val="00DE1871"/>
    <w:rsid w:val="00DF4F4D"/>
    <w:rsid w:val="00DF753F"/>
    <w:rsid w:val="00E11B2F"/>
    <w:rsid w:val="00E36188"/>
    <w:rsid w:val="00E479A9"/>
    <w:rsid w:val="00E54D07"/>
    <w:rsid w:val="00E62AA8"/>
    <w:rsid w:val="00E81C92"/>
    <w:rsid w:val="00E8237D"/>
    <w:rsid w:val="00E93284"/>
    <w:rsid w:val="00E969E3"/>
    <w:rsid w:val="00EB6F0F"/>
    <w:rsid w:val="00ED1E8D"/>
    <w:rsid w:val="00ED5E15"/>
    <w:rsid w:val="00EE7380"/>
    <w:rsid w:val="00EF62EA"/>
    <w:rsid w:val="00F02B3D"/>
    <w:rsid w:val="00F05A10"/>
    <w:rsid w:val="00F26DD8"/>
    <w:rsid w:val="00F328B7"/>
    <w:rsid w:val="00F75BC7"/>
    <w:rsid w:val="00F83A62"/>
    <w:rsid w:val="00FB0757"/>
    <w:rsid w:val="00FE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B7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B7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E8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МищенкоМС</dc:creator>
  <cp:lastModifiedBy>Таничева</cp:lastModifiedBy>
  <cp:revision>2</cp:revision>
  <cp:lastPrinted>2023-10-18T09:28:00Z</cp:lastPrinted>
  <dcterms:created xsi:type="dcterms:W3CDTF">2023-10-18T12:54:00Z</dcterms:created>
  <dcterms:modified xsi:type="dcterms:W3CDTF">2023-10-18T12:54:00Z</dcterms:modified>
</cp:coreProperties>
</file>