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9" w:rsidRDefault="00805939" w:rsidP="00805939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1630644" r:id="rId5"/>
        </w:object>
      </w:r>
    </w:p>
    <w:p w:rsidR="00805939" w:rsidRDefault="00805939" w:rsidP="00805939">
      <w:pPr>
        <w:rPr>
          <w:sz w:val="26"/>
        </w:rPr>
      </w:pPr>
    </w:p>
    <w:p w:rsidR="00805939" w:rsidRDefault="00805939" w:rsidP="00805939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05939" w:rsidRDefault="00805939" w:rsidP="00805939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5939" w:rsidRDefault="00805939" w:rsidP="008059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05939" w:rsidRDefault="00805939" w:rsidP="00805939">
      <w:pPr>
        <w:jc w:val="center"/>
        <w:rPr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2D65FD">
        <w:rPr>
          <w:sz w:val="26"/>
          <w:szCs w:val="26"/>
          <w:u w:val="single"/>
        </w:rPr>
        <w:t xml:space="preserve"> 04</w:t>
      </w:r>
      <w:r w:rsidR="001C5A7F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</w:t>
      </w:r>
      <w:r w:rsidR="001C5A7F">
        <w:rPr>
          <w:sz w:val="26"/>
          <w:szCs w:val="26"/>
          <w:u w:val="single"/>
        </w:rPr>
        <w:t xml:space="preserve">  </w:t>
      </w:r>
      <w:r w:rsidR="002D65FD">
        <w:rPr>
          <w:sz w:val="26"/>
          <w:szCs w:val="26"/>
          <w:u w:val="single"/>
        </w:rPr>
        <w:t>08</w:t>
      </w:r>
      <w:r>
        <w:rPr>
          <w:sz w:val="26"/>
          <w:szCs w:val="26"/>
          <w:u w:val="single"/>
        </w:rPr>
        <w:t xml:space="preserve">      </w:t>
      </w:r>
      <w:r>
        <w:rPr>
          <w:sz w:val="26"/>
          <w:szCs w:val="26"/>
        </w:rPr>
        <w:t xml:space="preserve"> 2022 года                                                    </w:t>
      </w:r>
      <w:r w:rsidR="002D65F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№</w:t>
      </w:r>
      <w:r w:rsidR="002D65FD">
        <w:rPr>
          <w:sz w:val="26"/>
          <w:szCs w:val="26"/>
        </w:rPr>
        <w:t xml:space="preserve"> _</w:t>
      </w:r>
      <w:r w:rsidR="002D65FD" w:rsidRPr="002D65FD">
        <w:rPr>
          <w:sz w:val="26"/>
          <w:szCs w:val="26"/>
          <w:u w:val="single"/>
        </w:rPr>
        <w:t>14</w:t>
      </w:r>
      <w:r w:rsidR="002D65FD">
        <w:rPr>
          <w:sz w:val="26"/>
          <w:szCs w:val="26"/>
        </w:rPr>
        <w:t>_</w:t>
      </w:r>
      <w:r>
        <w:rPr>
          <w:sz w:val="26"/>
          <w:szCs w:val="26"/>
          <w:u w:val="single"/>
        </w:rPr>
        <w:t xml:space="preserve">  </w:t>
      </w:r>
    </w:p>
    <w:p w:rsidR="00805939" w:rsidRDefault="00805939" w:rsidP="0080593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rPr>
          <w:sz w:val="28"/>
          <w:szCs w:val="28"/>
        </w:rPr>
      </w:pPr>
    </w:p>
    <w:p w:rsidR="00805939" w:rsidRDefault="00805939" w:rsidP="0080593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805939" w:rsidRDefault="00805939" w:rsidP="00805939">
      <w:pPr>
        <w:rPr>
          <w:sz w:val="28"/>
          <w:szCs w:val="28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805939" w:rsidRDefault="00805939" w:rsidP="00805939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1.Назначить проведение публичных слушаний на 2</w:t>
      </w:r>
      <w:r w:rsidR="001C5A7F">
        <w:rPr>
          <w:sz w:val="26"/>
          <w:szCs w:val="26"/>
        </w:rPr>
        <w:t>5 августа  2022 года  в 11 час. 0</w:t>
      </w:r>
      <w:r>
        <w:rPr>
          <w:sz w:val="26"/>
          <w:szCs w:val="26"/>
        </w:rPr>
        <w:t xml:space="preserve">0 мин. в здании Дома культуры </w:t>
      </w:r>
      <w:r w:rsidR="00875086">
        <w:rPr>
          <w:sz w:val="26"/>
          <w:szCs w:val="26"/>
        </w:rPr>
        <w:t xml:space="preserve">п. Чална по адресу: п. Чална,  ул. Гусева,  д. 27,  </w:t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кадастровым номером 10:21:00</w:t>
      </w:r>
      <w:r w:rsidR="00545A58">
        <w:rPr>
          <w:sz w:val="26"/>
          <w:szCs w:val="26"/>
        </w:rPr>
        <w:t>302</w:t>
      </w:r>
      <w:r w:rsidR="005E412B">
        <w:rPr>
          <w:sz w:val="26"/>
          <w:szCs w:val="26"/>
        </w:rPr>
        <w:t>08:</w:t>
      </w:r>
      <w:r w:rsidR="001C5A7F">
        <w:rPr>
          <w:sz w:val="26"/>
          <w:szCs w:val="26"/>
        </w:rPr>
        <w:t>169</w:t>
      </w:r>
      <w:r>
        <w:rPr>
          <w:sz w:val="26"/>
          <w:szCs w:val="26"/>
        </w:rPr>
        <w:t xml:space="preserve">: </w:t>
      </w:r>
      <w:r w:rsidR="005E412B">
        <w:rPr>
          <w:sz w:val="26"/>
          <w:szCs w:val="26"/>
        </w:rPr>
        <w:t>«В</w:t>
      </w:r>
      <w:r w:rsidR="00875086">
        <w:rPr>
          <w:sz w:val="26"/>
          <w:szCs w:val="26"/>
        </w:rPr>
        <w:t>едени</w:t>
      </w:r>
      <w:r w:rsidR="005E412B">
        <w:rPr>
          <w:sz w:val="26"/>
          <w:szCs w:val="26"/>
        </w:rPr>
        <w:t>е</w:t>
      </w:r>
      <w:r w:rsidR="00875086">
        <w:rPr>
          <w:sz w:val="26"/>
          <w:szCs w:val="26"/>
        </w:rPr>
        <w:t xml:space="preserve"> огородничества</w:t>
      </w:r>
      <w:r w:rsidR="005E412B">
        <w:rPr>
          <w:sz w:val="26"/>
          <w:szCs w:val="26"/>
        </w:rPr>
        <w:t>»</w:t>
      </w:r>
      <w:r w:rsidR="00875086">
        <w:rPr>
          <w:sz w:val="26"/>
          <w:szCs w:val="26"/>
        </w:rPr>
        <w:t xml:space="preserve">, </w:t>
      </w:r>
      <w:r w:rsidR="001C5A7F">
        <w:rPr>
          <w:sz w:val="26"/>
          <w:szCs w:val="26"/>
        </w:rPr>
        <w:t>местоположение</w:t>
      </w:r>
      <w:r w:rsidRPr="00875086">
        <w:rPr>
          <w:color w:val="FF0000"/>
          <w:sz w:val="26"/>
          <w:szCs w:val="26"/>
        </w:rPr>
        <w:t xml:space="preserve">:  </w:t>
      </w:r>
      <w:r w:rsidR="001C5A7F" w:rsidRPr="005E412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C5A7F" w:rsidRPr="005E412B">
        <w:rPr>
          <w:sz w:val="26"/>
          <w:szCs w:val="26"/>
        </w:rPr>
        <w:t>Пряжинский</w:t>
      </w:r>
      <w:proofErr w:type="spellEnd"/>
      <w:r w:rsidR="001C5A7F" w:rsidRPr="005E412B">
        <w:rPr>
          <w:sz w:val="26"/>
          <w:szCs w:val="26"/>
        </w:rPr>
        <w:t xml:space="preserve"> район</w:t>
      </w:r>
      <w:r w:rsidR="005E412B" w:rsidRPr="005E412B">
        <w:rPr>
          <w:sz w:val="26"/>
          <w:szCs w:val="26"/>
        </w:rPr>
        <w:t xml:space="preserve">, </w:t>
      </w:r>
      <w:proofErr w:type="spellStart"/>
      <w:r w:rsidR="005E412B" w:rsidRPr="005E412B">
        <w:rPr>
          <w:sz w:val="26"/>
          <w:szCs w:val="26"/>
        </w:rPr>
        <w:t>Чалнинское</w:t>
      </w:r>
      <w:proofErr w:type="spellEnd"/>
      <w:r w:rsidR="005E412B" w:rsidRPr="005E412B">
        <w:rPr>
          <w:sz w:val="26"/>
          <w:szCs w:val="26"/>
        </w:rPr>
        <w:t xml:space="preserve"> сельское поселение, д. </w:t>
      </w:r>
      <w:proofErr w:type="gramStart"/>
      <w:r w:rsidR="005E412B" w:rsidRPr="005E412B">
        <w:rPr>
          <w:sz w:val="26"/>
          <w:szCs w:val="26"/>
        </w:rPr>
        <w:t>Виданы</w:t>
      </w:r>
      <w:proofErr w:type="gramEnd"/>
      <w:r w:rsidR="00726046">
        <w:rPr>
          <w:sz w:val="26"/>
          <w:szCs w:val="26"/>
        </w:rPr>
        <w:t>.</w:t>
      </w:r>
    </w:p>
    <w:p w:rsidR="00875086" w:rsidRDefault="00805939" w:rsidP="008750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 с кадастровым номером 10:21:00</w:t>
      </w:r>
      <w:r w:rsidR="00DD33F8">
        <w:rPr>
          <w:sz w:val="26"/>
          <w:szCs w:val="26"/>
        </w:rPr>
        <w:t>3020</w:t>
      </w:r>
      <w:r w:rsidR="005E412B">
        <w:rPr>
          <w:sz w:val="26"/>
          <w:szCs w:val="26"/>
        </w:rPr>
        <w:t>8</w:t>
      </w:r>
      <w:r w:rsidR="00DD33F8">
        <w:rPr>
          <w:sz w:val="26"/>
          <w:szCs w:val="26"/>
        </w:rPr>
        <w:t>:</w:t>
      </w:r>
      <w:r w:rsidR="005E412B">
        <w:rPr>
          <w:sz w:val="26"/>
          <w:szCs w:val="26"/>
        </w:rPr>
        <w:t xml:space="preserve">169 </w:t>
      </w: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87508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на информационном стенде </w:t>
      </w:r>
      <w:r w:rsidR="00875086">
        <w:rPr>
          <w:sz w:val="26"/>
          <w:szCs w:val="26"/>
        </w:rPr>
        <w:t xml:space="preserve">в здании  администрации </w:t>
      </w:r>
      <w:proofErr w:type="spellStart"/>
      <w:r w:rsidR="00875086">
        <w:rPr>
          <w:sz w:val="26"/>
          <w:szCs w:val="26"/>
        </w:rPr>
        <w:t>Чалнинского</w:t>
      </w:r>
      <w:proofErr w:type="spellEnd"/>
      <w:r w:rsidR="00875086">
        <w:rPr>
          <w:sz w:val="26"/>
          <w:szCs w:val="26"/>
        </w:rPr>
        <w:t xml:space="preserve"> сельского поселения по ад</w:t>
      </w:r>
      <w:r w:rsidR="00C07B04">
        <w:rPr>
          <w:sz w:val="26"/>
          <w:szCs w:val="26"/>
        </w:rPr>
        <w:t xml:space="preserve">ресу: п. Чална, ул. Мира,  д. 2 и </w:t>
      </w:r>
      <w:r w:rsidR="00875086">
        <w:rPr>
          <w:sz w:val="26"/>
          <w:szCs w:val="26"/>
        </w:rPr>
        <w:t xml:space="preserve"> в здании Дома культуры </w:t>
      </w:r>
      <w:r w:rsidR="00C07B04">
        <w:rPr>
          <w:sz w:val="26"/>
          <w:szCs w:val="26"/>
        </w:rPr>
        <w:t xml:space="preserve"> </w:t>
      </w:r>
      <w:r w:rsidR="00875086">
        <w:rPr>
          <w:sz w:val="26"/>
          <w:szCs w:val="26"/>
        </w:rPr>
        <w:t>п. Чалны  по адресу: п. Чална, ул. Гусева,  д. 27.</w:t>
      </w:r>
    </w:p>
    <w:p w:rsidR="003E28F4" w:rsidRDefault="00875086" w:rsidP="008750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3.Опубликовать</w:t>
      </w:r>
      <w:r w:rsidRPr="008750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 </w:t>
      </w:r>
      <w:r w:rsidR="00710A56">
        <w:rPr>
          <w:sz w:val="26"/>
          <w:szCs w:val="26"/>
        </w:rPr>
        <w:t xml:space="preserve">в газете </w:t>
      </w:r>
      <w:r w:rsidR="003E28F4">
        <w:rPr>
          <w:sz w:val="26"/>
          <w:szCs w:val="26"/>
        </w:rPr>
        <w:t>«Наша Жизнь» - «</w:t>
      </w:r>
      <w:proofErr w:type="spellStart"/>
      <w:r w:rsidR="003E28F4">
        <w:rPr>
          <w:sz w:val="26"/>
          <w:szCs w:val="26"/>
        </w:rPr>
        <w:t>Мейян</w:t>
      </w:r>
      <w:proofErr w:type="spellEnd"/>
      <w:r w:rsidR="003E28F4">
        <w:rPr>
          <w:sz w:val="26"/>
          <w:szCs w:val="26"/>
        </w:rPr>
        <w:t xml:space="preserve"> </w:t>
      </w:r>
      <w:proofErr w:type="spellStart"/>
      <w:r w:rsidR="003E28F4">
        <w:rPr>
          <w:sz w:val="26"/>
          <w:szCs w:val="26"/>
        </w:rPr>
        <w:t>Элайгу</w:t>
      </w:r>
      <w:proofErr w:type="spellEnd"/>
      <w:r w:rsidR="003E28F4">
        <w:rPr>
          <w:sz w:val="26"/>
          <w:szCs w:val="26"/>
        </w:rPr>
        <w:t xml:space="preserve">». </w:t>
      </w:r>
    </w:p>
    <w:p w:rsidR="00805939" w:rsidRDefault="00875086" w:rsidP="0080593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</w:t>
      </w:r>
      <w:r w:rsidR="00805939">
        <w:rPr>
          <w:sz w:val="26"/>
          <w:szCs w:val="26"/>
        </w:rPr>
        <w:t xml:space="preserve">.Предложения и замечания по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DD33F8">
        <w:rPr>
          <w:sz w:val="26"/>
          <w:szCs w:val="26"/>
        </w:rPr>
        <w:t xml:space="preserve"> 10:21:003020</w:t>
      </w:r>
      <w:r w:rsidR="005E412B">
        <w:rPr>
          <w:sz w:val="26"/>
          <w:szCs w:val="26"/>
        </w:rPr>
        <w:t>8:169</w:t>
      </w:r>
      <w:r w:rsidR="00805939">
        <w:rPr>
          <w:sz w:val="26"/>
          <w:szCs w:val="26"/>
        </w:rPr>
        <w:t xml:space="preserve"> необходимо направлять в администрацию Пряжинского национального муниципального района по адресу: </w:t>
      </w:r>
      <w:proofErr w:type="spellStart"/>
      <w:r w:rsidR="00805939">
        <w:rPr>
          <w:sz w:val="26"/>
          <w:szCs w:val="26"/>
        </w:rPr>
        <w:t>пгт</w:t>
      </w:r>
      <w:proofErr w:type="spellEnd"/>
      <w:r w:rsidR="00805939">
        <w:rPr>
          <w:sz w:val="26"/>
          <w:szCs w:val="26"/>
        </w:rPr>
        <w:t xml:space="preserve"> Пряжа, ул. Советская, д. 61 или на адрес электронной почты: </w:t>
      </w:r>
      <w:hyperlink r:id="rId6" w:history="1">
        <w:r w:rsidR="00805939">
          <w:rPr>
            <w:rStyle w:val="a3"/>
            <w:sz w:val="26"/>
            <w:szCs w:val="26"/>
            <w:lang w:val="en-US"/>
          </w:rPr>
          <w:t>priagad</w:t>
        </w:r>
        <w:r w:rsidR="00805939">
          <w:rPr>
            <w:rStyle w:val="a3"/>
            <w:sz w:val="26"/>
            <w:szCs w:val="26"/>
          </w:rPr>
          <w:t>@</w:t>
        </w:r>
        <w:r w:rsidR="00805939">
          <w:rPr>
            <w:rStyle w:val="a3"/>
            <w:sz w:val="26"/>
            <w:szCs w:val="26"/>
            <w:lang w:val="en-US"/>
          </w:rPr>
          <w:t>yandex</w:t>
        </w:r>
        <w:r w:rsidR="00805939">
          <w:rPr>
            <w:rStyle w:val="a3"/>
            <w:sz w:val="26"/>
            <w:szCs w:val="26"/>
          </w:rPr>
          <w:t>.</w:t>
        </w:r>
        <w:r w:rsidR="00805939">
          <w:rPr>
            <w:rStyle w:val="a3"/>
            <w:sz w:val="26"/>
            <w:szCs w:val="26"/>
            <w:lang w:val="en-US"/>
          </w:rPr>
          <w:t>ru</w:t>
        </w:r>
      </w:hyperlink>
      <w:r w:rsidR="00805939">
        <w:rPr>
          <w:sz w:val="26"/>
          <w:szCs w:val="26"/>
        </w:rPr>
        <w:t xml:space="preserve">  и в администрацию </w:t>
      </w:r>
      <w:proofErr w:type="spellStart"/>
      <w:r>
        <w:rPr>
          <w:sz w:val="26"/>
          <w:szCs w:val="26"/>
        </w:rPr>
        <w:t>Чалнинского</w:t>
      </w:r>
      <w:proofErr w:type="spellEnd"/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 xml:space="preserve"> сельского поселения по адресу: </w:t>
      </w:r>
      <w:r>
        <w:rPr>
          <w:sz w:val="26"/>
          <w:szCs w:val="26"/>
        </w:rPr>
        <w:t>п. Чална, ул. Мира</w:t>
      </w:r>
      <w:proofErr w:type="gramEnd"/>
      <w:r>
        <w:rPr>
          <w:sz w:val="26"/>
          <w:szCs w:val="26"/>
        </w:rPr>
        <w:t xml:space="preserve">,  д. 2,  </w:t>
      </w:r>
      <w:r w:rsidR="00805939">
        <w:rPr>
          <w:sz w:val="26"/>
          <w:szCs w:val="26"/>
        </w:rPr>
        <w:t>до  2</w:t>
      </w:r>
      <w:r w:rsidR="003E28F4">
        <w:rPr>
          <w:sz w:val="26"/>
          <w:szCs w:val="26"/>
        </w:rPr>
        <w:t xml:space="preserve">2 </w:t>
      </w:r>
      <w:r w:rsidR="005E412B">
        <w:rPr>
          <w:sz w:val="26"/>
          <w:szCs w:val="26"/>
        </w:rPr>
        <w:t xml:space="preserve">августа </w:t>
      </w:r>
      <w:r w:rsidR="00805939">
        <w:rPr>
          <w:sz w:val="26"/>
          <w:szCs w:val="26"/>
        </w:rPr>
        <w:t xml:space="preserve"> 2022 года  (включительно).</w:t>
      </w:r>
    </w:p>
    <w:p w:rsidR="00805939" w:rsidRDefault="003E28F4" w:rsidP="00805939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05939">
        <w:rPr>
          <w:sz w:val="26"/>
          <w:szCs w:val="26"/>
        </w:rPr>
        <w:t>. Проведение публичных слушаний оставляю за собой.</w:t>
      </w:r>
    </w:p>
    <w:p w:rsidR="00805939" w:rsidRDefault="00805939" w:rsidP="00805939">
      <w:pPr>
        <w:pStyle w:val="1"/>
        <w:ind w:left="0" w:firstLine="708"/>
        <w:jc w:val="both"/>
        <w:rPr>
          <w:sz w:val="26"/>
          <w:szCs w:val="26"/>
        </w:rPr>
      </w:pPr>
    </w:p>
    <w:p w:rsidR="00805939" w:rsidRDefault="00805939" w:rsidP="00805939">
      <w:pPr>
        <w:pStyle w:val="1"/>
        <w:ind w:left="0" w:firstLine="708"/>
        <w:jc w:val="both"/>
        <w:rPr>
          <w:sz w:val="26"/>
          <w:szCs w:val="26"/>
        </w:rPr>
      </w:pPr>
    </w:p>
    <w:p w:rsidR="00805939" w:rsidRDefault="00805939" w:rsidP="0080593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05939" w:rsidRDefault="00805939" w:rsidP="003E28F4">
      <w:pPr>
        <w:pStyle w:val="1"/>
        <w:ind w:left="0"/>
        <w:jc w:val="both"/>
        <w:rPr>
          <w:b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</w:t>
      </w:r>
      <w:r w:rsidR="003D2D31">
        <w:rPr>
          <w:sz w:val="26"/>
          <w:szCs w:val="26"/>
        </w:rPr>
        <w:t>нов</w:t>
      </w:r>
      <w:proofErr w:type="spellEnd"/>
      <w:r>
        <w:rPr>
          <w:b/>
        </w:rPr>
        <w:t xml:space="preserve">  </w:t>
      </w:r>
    </w:p>
    <w:p w:rsidR="006023A4" w:rsidRDefault="006023A4" w:rsidP="003E28F4">
      <w:pPr>
        <w:pStyle w:val="1"/>
        <w:ind w:left="0"/>
        <w:jc w:val="both"/>
        <w:rPr>
          <w:b/>
        </w:rPr>
      </w:pP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3A4">
        <w:rPr>
          <w:b/>
        </w:rPr>
        <w:t xml:space="preserve">                      Проект</w:t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</w:t>
      </w:r>
      <w:r w:rsidR="003D2D31"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№ </w:t>
      </w:r>
      <w:r>
        <w:rPr>
          <w:iCs/>
          <w:sz w:val="26"/>
          <w:szCs w:val="26"/>
          <w:u w:val="single"/>
        </w:rPr>
        <w:t xml:space="preserve"> </w:t>
      </w:r>
      <w:r>
        <w:rPr>
          <w:iCs/>
          <w:sz w:val="26"/>
          <w:szCs w:val="26"/>
        </w:rPr>
        <w:t>____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5E412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10:21:003020</w:t>
            </w:r>
            <w:r w:rsidR="005E412B">
              <w:rPr>
                <w:b/>
                <w:sz w:val="26"/>
                <w:szCs w:val="26"/>
              </w:rPr>
              <w:t>8:169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и резул</w:t>
      </w:r>
      <w:r w:rsidR="005E412B">
        <w:rPr>
          <w:sz w:val="26"/>
          <w:szCs w:val="26"/>
        </w:rPr>
        <w:t>ьтатами публичных слушаний от 25 августа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10:21:00</w:t>
      </w:r>
      <w:r w:rsidR="00C07B04">
        <w:rPr>
          <w:color w:val="000000"/>
          <w:sz w:val="26"/>
          <w:szCs w:val="26"/>
        </w:rPr>
        <w:t>3020</w:t>
      </w:r>
      <w:r w:rsidR="005E412B">
        <w:rPr>
          <w:color w:val="000000"/>
          <w:sz w:val="26"/>
          <w:szCs w:val="26"/>
        </w:rPr>
        <w:t>8</w:t>
      </w:r>
      <w:r w:rsidR="00C07B04">
        <w:rPr>
          <w:color w:val="000000"/>
          <w:sz w:val="26"/>
          <w:szCs w:val="26"/>
        </w:rPr>
        <w:t>:</w:t>
      </w:r>
      <w:r w:rsidR="005E412B">
        <w:rPr>
          <w:color w:val="000000"/>
          <w:sz w:val="26"/>
          <w:szCs w:val="26"/>
        </w:rPr>
        <w:t>169</w:t>
      </w:r>
      <w:r>
        <w:rPr>
          <w:color w:val="000000"/>
          <w:sz w:val="26"/>
          <w:szCs w:val="26"/>
        </w:rPr>
        <w:t xml:space="preserve">: 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расположенного по адресу:</w:t>
      </w:r>
      <w:r w:rsidR="003D2D31" w:rsidRPr="00875086">
        <w:rPr>
          <w:color w:val="FF0000"/>
          <w:sz w:val="26"/>
          <w:szCs w:val="26"/>
        </w:rPr>
        <w:t xml:space="preserve"> </w:t>
      </w:r>
      <w:r w:rsidR="005E412B">
        <w:rPr>
          <w:sz w:val="26"/>
          <w:szCs w:val="26"/>
        </w:rPr>
        <w:t>местоположение</w:t>
      </w:r>
      <w:r w:rsidR="005E412B" w:rsidRPr="00875086">
        <w:rPr>
          <w:color w:val="FF0000"/>
          <w:sz w:val="26"/>
          <w:szCs w:val="26"/>
        </w:rPr>
        <w:t xml:space="preserve">:  </w:t>
      </w:r>
      <w:r w:rsidR="005E412B" w:rsidRPr="005E412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E412B" w:rsidRPr="005E412B">
        <w:rPr>
          <w:sz w:val="26"/>
          <w:szCs w:val="26"/>
        </w:rPr>
        <w:t>Пряжинский</w:t>
      </w:r>
      <w:proofErr w:type="spellEnd"/>
      <w:r w:rsidR="005E412B" w:rsidRPr="005E412B">
        <w:rPr>
          <w:sz w:val="26"/>
          <w:szCs w:val="26"/>
        </w:rPr>
        <w:t xml:space="preserve"> район, </w:t>
      </w:r>
      <w:proofErr w:type="spellStart"/>
      <w:r w:rsidR="005E412B" w:rsidRPr="005E412B">
        <w:rPr>
          <w:sz w:val="26"/>
          <w:szCs w:val="26"/>
        </w:rPr>
        <w:t>Чалнинское</w:t>
      </w:r>
      <w:proofErr w:type="spellEnd"/>
      <w:r w:rsidR="005E412B" w:rsidRPr="005E412B">
        <w:rPr>
          <w:sz w:val="26"/>
          <w:szCs w:val="26"/>
        </w:rPr>
        <w:t xml:space="preserve"> сельское поселение, д. </w:t>
      </w:r>
      <w:proofErr w:type="gramStart"/>
      <w:r w:rsidR="005E412B" w:rsidRPr="005E412B">
        <w:rPr>
          <w:sz w:val="26"/>
          <w:szCs w:val="26"/>
        </w:rPr>
        <w:t>Виданы</w:t>
      </w:r>
      <w:proofErr w:type="gramEnd"/>
      <w:r w:rsidR="005E412B">
        <w:rPr>
          <w:sz w:val="26"/>
          <w:szCs w:val="26"/>
        </w:rPr>
        <w:t>.</w:t>
      </w:r>
      <w:r w:rsidR="005E412B">
        <w:rPr>
          <w:color w:val="FF0000"/>
          <w:sz w:val="26"/>
          <w:szCs w:val="26"/>
        </w:rPr>
        <w:t xml:space="preserve"> </w:t>
      </w:r>
      <w:r w:rsidR="005E412B">
        <w:rPr>
          <w:sz w:val="26"/>
          <w:szCs w:val="26"/>
        </w:rPr>
        <w:t xml:space="preserve">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 w:rsidR="00805939">
          <w:rPr>
            <w:rStyle w:val="a3"/>
            <w:sz w:val="26"/>
            <w:szCs w:val="26"/>
          </w:rPr>
          <w:t>http://pryazha.</w:t>
        </w:r>
        <w:r w:rsidR="00805939">
          <w:rPr>
            <w:rStyle w:val="a3"/>
            <w:sz w:val="26"/>
            <w:szCs w:val="26"/>
            <w:lang w:val="en-US"/>
          </w:rPr>
          <w:t>org</w:t>
        </w:r>
        <w:r w:rsidR="00805939">
          <w:rPr>
            <w:rStyle w:val="a3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1C5A7F"/>
    <w:rsid w:val="00237899"/>
    <w:rsid w:val="002536D5"/>
    <w:rsid w:val="002820CB"/>
    <w:rsid w:val="002A7A56"/>
    <w:rsid w:val="002D65FD"/>
    <w:rsid w:val="002E7AAC"/>
    <w:rsid w:val="00343D2A"/>
    <w:rsid w:val="003D2D31"/>
    <w:rsid w:val="003E28F4"/>
    <w:rsid w:val="00545A58"/>
    <w:rsid w:val="005E412B"/>
    <w:rsid w:val="006023A4"/>
    <w:rsid w:val="00636EF9"/>
    <w:rsid w:val="00663AE8"/>
    <w:rsid w:val="006A6BC5"/>
    <w:rsid w:val="00710A56"/>
    <w:rsid w:val="00726046"/>
    <w:rsid w:val="007A33DC"/>
    <w:rsid w:val="00805939"/>
    <w:rsid w:val="00875086"/>
    <w:rsid w:val="00A24C4A"/>
    <w:rsid w:val="00AE5EEB"/>
    <w:rsid w:val="00B549A5"/>
    <w:rsid w:val="00C07B04"/>
    <w:rsid w:val="00C42718"/>
    <w:rsid w:val="00CC33E3"/>
    <w:rsid w:val="00CC4C39"/>
    <w:rsid w:val="00CE22CD"/>
    <w:rsid w:val="00DD33F8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29</cp:revision>
  <cp:lastPrinted>2022-08-10T06:52:00Z</cp:lastPrinted>
  <dcterms:created xsi:type="dcterms:W3CDTF">2022-03-28T09:20:00Z</dcterms:created>
  <dcterms:modified xsi:type="dcterms:W3CDTF">2022-08-10T06:58:00Z</dcterms:modified>
</cp:coreProperties>
</file>