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8248CF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д. Руга</w:t>
      </w:r>
      <w:r w:rsidR="0097766D"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 xml:space="preserve">       </w:t>
      </w:r>
      <w:r w:rsidR="00674271">
        <w:rPr>
          <w:sz w:val="26"/>
          <w:szCs w:val="26"/>
        </w:rPr>
        <w:t>06</w:t>
      </w:r>
      <w:r w:rsidR="00C72E48" w:rsidRPr="00C72E48">
        <w:rPr>
          <w:sz w:val="26"/>
          <w:szCs w:val="26"/>
        </w:rPr>
        <w:t xml:space="preserve"> </w:t>
      </w:r>
      <w:r>
        <w:rPr>
          <w:sz w:val="26"/>
          <w:szCs w:val="26"/>
        </w:rPr>
        <w:t>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8248CF">
        <w:rPr>
          <w:sz w:val="26"/>
          <w:szCs w:val="26"/>
        </w:rPr>
        <w:t>40401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144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8248CF">
        <w:rPr>
          <w:sz w:val="26"/>
          <w:szCs w:val="26"/>
        </w:rPr>
        <w:t>400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 поселение, </w:t>
      </w:r>
      <w:r w:rsidR="008248CF">
        <w:rPr>
          <w:sz w:val="26"/>
          <w:szCs w:val="26"/>
        </w:rPr>
        <w:t>д. Руга</w:t>
      </w:r>
      <w:r w:rsidR="0097766D">
        <w:rPr>
          <w:sz w:val="26"/>
          <w:szCs w:val="26"/>
        </w:rPr>
        <w:t>, кадастровый квартал 10:21:00</w:t>
      </w:r>
      <w:r w:rsidR="008248CF">
        <w:rPr>
          <w:sz w:val="26"/>
          <w:szCs w:val="26"/>
        </w:rPr>
        <w:t>40401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8248CF">
        <w:rPr>
          <w:sz w:val="26"/>
          <w:szCs w:val="26"/>
        </w:rPr>
        <w:t>2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F2511A">
        <w:rPr>
          <w:sz w:val="26"/>
          <w:szCs w:val="26"/>
        </w:rPr>
        <w:t xml:space="preserve">06 </w:t>
      </w:r>
      <w:r w:rsidR="008248CF">
        <w:rPr>
          <w:sz w:val="26"/>
          <w:szCs w:val="26"/>
        </w:rPr>
        <w:t xml:space="preserve">июня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8248CF">
        <w:rPr>
          <w:sz w:val="26"/>
          <w:szCs w:val="26"/>
        </w:rPr>
        <w:t>40401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144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8248CF">
        <w:rPr>
          <w:sz w:val="26"/>
          <w:szCs w:val="26"/>
        </w:rPr>
        <w:t>400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8248CF">
        <w:rPr>
          <w:sz w:val="26"/>
          <w:szCs w:val="26"/>
        </w:rPr>
        <w:t>д. Руга</w:t>
      </w:r>
      <w:r w:rsidR="00007E51">
        <w:rPr>
          <w:sz w:val="26"/>
          <w:szCs w:val="26"/>
        </w:rPr>
        <w:t>, кадастровый квартал 10:21:00</w:t>
      </w:r>
      <w:r w:rsidR="008248CF">
        <w:rPr>
          <w:sz w:val="26"/>
          <w:szCs w:val="26"/>
        </w:rPr>
        <w:t>40401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43</cp:revision>
  <cp:lastPrinted>2024-05-06T13:05:00Z</cp:lastPrinted>
  <dcterms:created xsi:type="dcterms:W3CDTF">2023-12-18T07:13:00Z</dcterms:created>
  <dcterms:modified xsi:type="dcterms:W3CDTF">2024-06-05T09:01:00Z</dcterms:modified>
</cp:coreProperties>
</file>