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32193478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5B65C2" w:rsidRDefault="005B65C2" w:rsidP="005B65C2">
      <w:pPr>
        <w:jc w:val="center"/>
        <w:rPr>
          <w:sz w:val="26"/>
          <w:szCs w:val="26"/>
        </w:rPr>
      </w:pP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179CE">
        <w:rPr>
          <w:sz w:val="26"/>
          <w:szCs w:val="26"/>
        </w:rPr>
        <w:t>20</w:t>
      </w:r>
      <w:r>
        <w:rPr>
          <w:sz w:val="26"/>
          <w:szCs w:val="26"/>
        </w:rPr>
        <w:t xml:space="preserve">» </w:t>
      </w:r>
      <w:r w:rsidR="00A179CE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2022 года                                                                             </w:t>
      </w:r>
      <w:r w:rsidR="00A179CE">
        <w:rPr>
          <w:sz w:val="26"/>
          <w:szCs w:val="26"/>
        </w:rPr>
        <w:t xml:space="preserve">               </w:t>
      </w:r>
      <w:bookmarkStart w:id="0" w:name="_GoBack"/>
      <w:bookmarkEnd w:id="0"/>
      <w:r>
        <w:rPr>
          <w:sz w:val="26"/>
          <w:szCs w:val="26"/>
        </w:rPr>
        <w:t xml:space="preserve"> №</w:t>
      </w:r>
      <w:r w:rsidR="00A179CE">
        <w:rPr>
          <w:sz w:val="26"/>
          <w:szCs w:val="26"/>
        </w:rPr>
        <w:t xml:space="preserve"> 20</w:t>
      </w:r>
      <w:r>
        <w:rPr>
          <w:sz w:val="26"/>
          <w:szCs w:val="26"/>
          <w:u w:val="single"/>
        </w:rPr>
        <w:t xml:space="preserve">     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в Пряжинском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1.Назначить проведение публичных слушаний на 06 </w:t>
      </w:r>
      <w:proofErr w:type="gramStart"/>
      <w:r>
        <w:rPr>
          <w:sz w:val="26"/>
          <w:szCs w:val="26"/>
        </w:rPr>
        <w:t>октября  2022</w:t>
      </w:r>
      <w:proofErr w:type="gramEnd"/>
      <w:r>
        <w:rPr>
          <w:sz w:val="26"/>
          <w:szCs w:val="26"/>
        </w:rPr>
        <w:t xml:space="preserve"> года  в 11 час. 00 мин.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д. 11а,  по проекту решения о предоставлении разрешения на условно разрешенный вид использования земельного участка, площадью 1412 кв.м.,  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д. Сямозеро, кадастровый квартал 10:21:0081203): «Ведение огородничества» (приложение 1).</w:t>
      </w:r>
    </w:p>
    <w:p w:rsidR="005B65C2" w:rsidRDefault="005B65C2" w:rsidP="005B65C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2.Назначить проведение публичных слушаний на 06 </w:t>
      </w:r>
      <w:proofErr w:type="gramStart"/>
      <w:r>
        <w:rPr>
          <w:sz w:val="26"/>
          <w:szCs w:val="26"/>
        </w:rPr>
        <w:t>октября  2022</w:t>
      </w:r>
      <w:proofErr w:type="gramEnd"/>
      <w:r>
        <w:rPr>
          <w:sz w:val="26"/>
          <w:szCs w:val="26"/>
        </w:rPr>
        <w:t xml:space="preserve"> года  в 11 час. 15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д. 11а,  по проекту решения о предоставлении разрешения на условно разрешенный вид использования земельного участка, площадью 1586 кв.м.,  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д. Чуралахта, кадастровый квартал 10:21:0040603: «Ведение огородничества» (приложение 2).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3.Назначить проведение публичных слушаний на 06 </w:t>
      </w:r>
      <w:proofErr w:type="gramStart"/>
      <w:r>
        <w:rPr>
          <w:sz w:val="26"/>
          <w:szCs w:val="26"/>
        </w:rPr>
        <w:t>октября  2022</w:t>
      </w:r>
      <w:proofErr w:type="gramEnd"/>
      <w:r>
        <w:rPr>
          <w:sz w:val="26"/>
          <w:szCs w:val="26"/>
        </w:rPr>
        <w:t xml:space="preserve"> года  в 11 час. 30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 д. 11а, по проекту решения о предоставлении разрешения на условно разрешенный вид использования земельного участка, площадью 1584 кв.м.,  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п. Чуралахта, кадастровый квартал 10:21:040603: «Ведение огородничества» (приложение 3).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4.Назначить проведение публичных слушаний на 06 </w:t>
      </w:r>
      <w:proofErr w:type="gramStart"/>
      <w:r>
        <w:rPr>
          <w:sz w:val="26"/>
          <w:szCs w:val="26"/>
        </w:rPr>
        <w:t>октября  2022</w:t>
      </w:r>
      <w:proofErr w:type="gramEnd"/>
      <w:r>
        <w:rPr>
          <w:sz w:val="26"/>
          <w:szCs w:val="26"/>
        </w:rPr>
        <w:t xml:space="preserve"> года  в 11 </w:t>
      </w:r>
      <w:r>
        <w:rPr>
          <w:sz w:val="26"/>
          <w:szCs w:val="26"/>
        </w:rPr>
        <w:lastRenderedPageBreak/>
        <w:t xml:space="preserve">час. 45 мин. в здании </w:t>
      </w:r>
      <w:r>
        <w:rPr>
          <w:sz w:val="27"/>
          <w:szCs w:val="27"/>
        </w:rPr>
        <w:t>МКУ “ЭТНО-КУЛЬТУРНЫЙ ЦЕНТР “КИЕЛЕН КИРЬЮ”</w:t>
      </w:r>
      <w:r>
        <w:rPr>
          <w:sz w:val="26"/>
          <w:szCs w:val="26"/>
        </w:rPr>
        <w:t>,  расположенном по адресу: п. Эссойла,  ул. Октябрьская,  д. 11а, по проекту решения о предоставлении разрешения на условно разрешенный вид использования земельного участка, площадью 1464 кв.м.,  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д. Сямозеро, кадастровый квартал 10:21:0081203: «Ведение огородничества» (приложение 4).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5.Разместить настоящее распоряжение и проекты решений о предоставлении разрешения на условно разрешенный вид использования земельных участков 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в разделе: Главная/ Деятельность/ Градостроительная деятельность и земельные отношения/ Публичные слушания и на информационном стенде в помещении  администрации Эссойльского  сельского поселения по адресу:  п. Эссойла, ул. </w:t>
      </w:r>
      <w:proofErr w:type="spellStart"/>
      <w:r>
        <w:rPr>
          <w:sz w:val="26"/>
          <w:szCs w:val="26"/>
        </w:rPr>
        <w:t>Первомайсая</w:t>
      </w:r>
      <w:proofErr w:type="spellEnd"/>
      <w:r>
        <w:rPr>
          <w:sz w:val="26"/>
          <w:szCs w:val="26"/>
        </w:rPr>
        <w:t xml:space="preserve">, д. 12  и опубликовать в газете «Наша Жизнь» - «Мейян - Элайгу». </w:t>
      </w:r>
    </w:p>
    <w:p w:rsidR="005B65C2" w:rsidRDefault="005B65C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6.Предложения и замечания по проектам решений о предоставлении разрешения на условно разрешенный вид использования земельных участков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03 октября  2022 года  (включительно).</w:t>
      </w: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7.Проведение публичных слушаний оставляю за собой.</w:t>
      </w: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А.И. Ореханов</w:t>
      </w:r>
      <w:r>
        <w:rPr>
          <w:sz w:val="26"/>
          <w:szCs w:val="26"/>
          <w:u w:val="single"/>
        </w:rPr>
        <w:t xml:space="preserve">  </w:t>
      </w:r>
    </w:p>
    <w:p w:rsidR="005B65C2" w:rsidRDefault="005B65C2" w:rsidP="005B65C2">
      <w:pPr>
        <w:pStyle w:val="1"/>
        <w:ind w:left="0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rPr>
          <w:b/>
          <w:u w:val="single"/>
        </w:rPr>
      </w:pPr>
      <w:r>
        <w:rPr>
          <w:b/>
          <w:u w:val="single"/>
        </w:rPr>
        <w:t xml:space="preserve">         </w:t>
      </w: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5B65C2" w:rsidRDefault="005B65C2" w:rsidP="005B65C2">
      <w:pPr>
        <w:rPr>
          <w:b/>
          <w:u w:val="single"/>
        </w:rPr>
      </w:pPr>
    </w:p>
    <w:p w:rsidR="00756D98" w:rsidRPr="005B65C2" w:rsidRDefault="00756D98" w:rsidP="005B65C2"/>
    <w:sectPr w:rsidR="00756D98" w:rsidRPr="005B65C2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CF"/>
    <w:rsid w:val="004530CF"/>
    <w:rsid w:val="005B65C2"/>
    <w:rsid w:val="00756D98"/>
    <w:rsid w:val="00A179CE"/>
    <w:rsid w:val="00BE64B7"/>
    <w:rsid w:val="00C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7DD5"/>
  <w15:docId w15:val="{852A9D01-FDE9-45AE-B638-8970E0AB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гыук</cp:lastModifiedBy>
  <cp:revision>7</cp:revision>
  <dcterms:created xsi:type="dcterms:W3CDTF">2022-09-16T05:57:00Z</dcterms:created>
  <dcterms:modified xsi:type="dcterms:W3CDTF">2022-12-10T13:05:00Z</dcterms:modified>
</cp:coreProperties>
</file>