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187166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2666EF" w:rsidRDefault="001C176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25.10.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B5C05">
        <w:rPr>
          <w:sz w:val="26"/>
          <w:szCs w:val="26"/>
        </w:rPr>
        <w:t>11</w:t>
      </w:r>
      <w:r w:rsidR="002B486A">
        <w:rPr>
          <w:sz w:val="26"/>
          <w:szCs w:val="26"/>
        </w:rPr>
        <w:t xml:space="preserve"> </w:t>
      </w:r>
      <w:r w:rsidR="00767659">
        <w:rPr>
          <w:sz w:val="26"/>
          <w:szCs w:val="26"/>
        </w:rPr>
        <w:t>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B5C05">
        <w:rPr>
          <w:sz w:val="26"/>
          <w:szCs w:val="26"/>
        </w:rPr>
        <w:t>4</w:t>
      </w:r>
      <w:r w:rsidR="00767659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1B5C05">
        <w:rPr>
          <w:sz w:val="26"/>
          <w:szCs w:val="26"/>
        </w:rPr>
        <w:t>6</w:t>
      </w:r>
      <w:r w:rsidR="00A24E50">
        <w:rPr>
          <w:sz w:val="26"/>
          <w:szCs w:val="26"/>
        </w:rPr>
        <w:t>:</w:t>
      </w:r>
      <w:r w:rsidR="001B5C05">
        <w:rPr>
          <w:sz w:val="26"/>
          <w:szCs w:val="26"/>
        </w:rPr>
        <w:t>222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1500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</w:t>
      </w:r>
      <w:r w:rsidR="001B5C05">
        <w:rPr>
          <w:sz w:val="26"/>
          <w:szCs w:val="26"/>
        </w:rPr>
        <w:br/>
        <w:t xml:space="preserve">с </w:t>
      </w:r>
      <w:proofErr w:type="spellStart"/>
      <w:r w:rsidR="001B5C05">
        <w:rPr>
          <w:sz w:val="26"/>
          <w:szCs w:val="26"/>
        </w:rPr>
        <w:t>Крошнозеро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1B5C05">
        <w:rPr>
          <w:sz w:val="26"/>
          <w:szCs w:val="26"/>
        </w:rPr>
        <w:t>6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>03.11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2B486A">
        <w:rPr>
          <w:sz w:val="26"/>
          <w:szCs w:val="26"/>
        </w:rPr>
        <w:t>1</w:t>
      </w:r>
      <w:r w:rsidR="00767659">
        <w:rPr>
          <w:sz w:val="26"/>
          <w:szCs w:val="26"/>
        </w:rPr>
        <w:t>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1B5C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</w:t>
            </w:r>
            <w:r w:rsidR="001B5C05">
              <w:rPr>
                <w:b/>
                <w:sz w:val="26"/>
                <w:szCs w:val="26"/>
              </w:rPr>
              <w:t>6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1B5C05">
              <w:rPr>
                <w:b/>
                <w:sz w:val="26"/>
                <w:szCs w:val="26"/>
              </w:rPr>
              <w:t>222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B5C05">
        <w:rPr>
          <w:sz w:val="26"/>
          <w:szCs w:val="26"/>
        </w:rPr>
        <w:t>11</w:t>
      </w:r>
      <w:r w:rsidR="002B486A">
        <w:rPr>
          <w:sz w:val="26"/>
          <w:szCs w:val="26"/>
        </w:rPr>
        <w:t xml:space="preserve"> </w:t>
      </w:r>
      <w:r w:rsidR="00DE713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73141A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</w:t>
      </w:r>
      <w:r w:rsidR="001B5C05">
        <w:rPr>
          <w:sz w:val="26"/>
          <w:szCs w:val="26"/>
        </w:rPr>
        <w:t>6</w:t>
      </w:r>
      <w:r w:rsidR="00A936E5" w:rsidRPr="00A936E5">
        <w:rPr>
          <w:sz w:val="26"/>
          <w:szCs w:val="26"/>
        </w:rPr>
        <w:t>:</w:t>
      </w:r>
      <w:r w:rsidR="001B5C05">
        <w:rPr>
          <w:sz w:val="26"/>
          <w:szCs w:val="26"/>
        </w:rPr>
        <w:t>222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B486A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5017C1">
        <w:rPr>
          <w:sz w:val="26"/>
          <w:szCs w:val="26"/>
        </w:rPr>
        <w:t xml:space="preserve">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>с. Крошнозеро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24788"/>
    <w:rsid w:val="001462BA"/>
    <w:rsid w:val="00153065"/>
    <w:rsid w:val="001B5C05"/>
    <w:rsid w:val="001C09AC"/>
    <w:rsid w:val="001C1763"/>
    <w:rsid w:val="00205448"/>
    <w:rsid w:val="00261144"/>
    <w:rsid w:val="002666EF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73E2D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84E46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4F96"/>
    <w:rsid w:val="006C64AF"/>
    <w:rsid w:val="00715468"/>
    <w:rsid w:val="00716121"/>
    <w:rsid w:val="0073141A"/>
    <w:rsid w:val="00737E4D"/>
    <w:rsid w:val="00764B6D"/>
    <w:rsid w:val="00767659"/>
    <w:rsid w:val="0078007B"/>
    <w:rsid w:val="007C2934"/>
    <w:rsid w:val="007E6611"/>
    <w:rsid w:val="008136E9"/>
    <w:rsid w:val="00842234"/>
    <w:rsid w:val="0086598D"/>
    <w:rsid w:val="008B4DB6"/>
    <w:rsid w:val="008D2473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E7130"/>
    <w:rsid w:val="00DF3876"/>
    <w:rsid w:val="00E00E33"/>
    <w:rsid w:val="00E02BEE"/>
    <w:rsid w:val="00E17F7E"/>
    <w:rsid w:val="00E34133"/>
    <w:rsid w:val="00E83510"/>
    <w:rsid w:val="00EE43AE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90</cp:revision>
  <cp:lastPrinted>2024-10-15T06:41:00Z</cp:lastPrinted>
  <dcterms:created xsi:type="dcterms:W3CDTF">2024-01-30T09:56:00Z</dcterms:created>
  <dcterms:modified xsi:type="dcterms:W3CDTF">2024-10-31T06:21:00Z</dcterms:modified>
</cp:coreProperties>
</file>