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D06" w:rsidRDefault="00190BB4">
      <w:pPr>
        <w:spacing w:after="0"/>
        <w:ind w:left="2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0D06" w:rsidRDefault="00190BB4">
      <w:pPr>
        <w:spacing w:after="11" w:line="267" w:lineRule="auto"/>
        <w:ind w:left="227" w:right="77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Р</w:t>
      </w:r>
      <w:r>
        <w:rPr>
          <w:rFonts w:ascii="Times New Roman" w:eastAsia="Times New Roman" w:hAnsi="Times New Roman" w:cs="Times New Roman"/>
          <w:b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 xml:space="preserve">комендации Минпромторга России </w:t>
      </w:r>
    </w:p>
    <w:p w:rsidR="00B50D06" w:rsidRDefault="00190BB4">
      <w:pPr>
        <w:spacing w:after="813" w:line="267" w:lineRule="auto"/>
        <w:ind w:left="227" w:right="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«О дополнительных антитеррористических мерах в условиях специальной военной операции»</w:t>
      </w:r>
    </w:p>
    <w:p w:rsidR="00B50D06" w:rsidRDefault="00190BB4">
      <w:pPr>
        <w:numPr>
          <w:ilvl w:val="0"/>
          <w:numId w:val="1"/>
        </w:numPr>
        <w:spacing w:after="150" w:line="361" w:lineRule="auto"/>
        <w:ind w:right="128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Организовать проведение совместных с охранными структурами тренировок по от</w:t>
      </w:r>
      <w:r>
        <w:rPr>
          <w:rFonts w:ascii="Times New Roman" w:eastAsia="Times New Roman" w:hAnsi="Times New Roman" w:cs="Times New Roman"/>
          <w:sz w:val="28"/>
        </w:rPr>
        <w:t>работке действий персонала в случае вооруженного нападения на объекты торговли, общественного питания и бытовых услуг (далее – объекты).</w:t>
      </w:r>
    </w:p>
    <w:p w:rsidR="00B50D06" w:rsidRDefault="00190BB4">
      <w:pPr>
        <w:numPr>
          <w:ilvl w:val="0"/>
          <w:numId w:val="1"/>
        </w:numPr>
        <w:spacing w:after="150" w:line="361" w:lineRule="auto"/>
        <w:ind w:right="128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Осуществить переработку моделей действия нарушителей, совершающих на объектах преступления террористической направленно</w:t>
      </w:r>
      <w:r>
        <w:rPr>
          <w:rFonts w:ascii="Times New Roman" w:eastAsia="Times New Roman" w:hAnsi="Times New Roman" w:cs="Times New Roman"/>
          <w:sz w:val="28"/>
        </w:rPr>
        <w:t>сти в формах вооруженного нападения, проникновения в здание для размещения взрывного устройства и захвата заложников, а также разработку инструкций, регламентирующих действия персонала в указанных ситуациях.</w:t>
      </w:r>
    </w:p>
    <w:p w:rsidR="00B50D06" w:rsidRDefault="00190BB4">
      <w:pPr>
        <w:numPr>
          <w:ilvl w:val="0"/>
          <w:numId w:val="1"/>
        </w:numPr>
        <w:spacing w:after="150" w:line="361" w:lineRule="auto"/>
        <w:ind w:right="128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Организовать работу по выявлению проблемных вопр</w:t>
      </w:r>
      <w:r>
        <w:rPr>
          <w:rFonts w:ascii="Times New Roman" w:eastAsia="Times New Roman" w:hAnsi="Times New Roman" w:cs="Times New Roman"/>
          <w:sz w:val="28"/>
        </w:rPr>
        <w:t>осов и недостатков состояния антитеррористической защищенности объектов.</w:t>
      </w:r>
    </w:p>
    <w:p w:rsidR="00B50D06" w:rsidRDefault="00190BB4">
      <w:pPr>
        <w:numPr>
          <w:ilvl w:val="0"/>
          <w:numId w:val="1"/>
        </w:numPr>
        <w:spacing w:after="150" w:line="361" w:lineRule="auto"/>
        <w:ind w:right="128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Провести работу по устранению выявленных недостатков в антитеррористической защищенности объектов.</w:t>
      </w:r>
    </w:p>
    <w:p w:rsidR="00B50D06" w:rsidRDefault="00190BB4">
      <w:pPr>
        <w:numPr>
          <w:ilvl w:val="0"/>
          <w:numId w:val="1"/>
        </w:numPr>
        <w:spacing w:after="150" w:line="361" w:lineRule="auto"/>
        <w:ind w:right="128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Обеспечить постоянный и действенный контроль за проведением на объектах системной ра</w:t>
      </w:r>
      <w:r>
        <w:rPr>
          <w:rFonts w:ascii="Times New Roman" w:eastAsia="Times New Roman" w:hAnsi="Times New Roman" w:cs="Times New Roman"/>
          <w:sz w:val="28"/>
        </w:rPr>
        <w:t>боты по выявлению недостатков их антитеррористической защищенности, а также по своевременному принятию мер в целях устранения указанных недостатков.</w:t>
      </w:r>
    </w:p>
    <w:p w:rsidR="00B50D06" w:rsidRDefault="00190BB4">
      <w:pPr>
        <w:numPr>
          <w:ilvl w:val="0"/>
          <w:numId w:val="1"/>
        </w:numPr>
        <w:spacing w:after="150" w:line="361" w:lineRule="auto"/>
        <w:ind w:right="128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Организовать контроль выполнения мероприятий по противодействию терроризму на объектах.</w:t>
      </w:r>
    </w:p>
    <w:sectPr w:rsidR="00B50D06">
      <w:type w:val="continuous"/>
      <w:pgSz w:w="11906" w:h="16838"/>
      <w:pgMar w:top="1206" w:right="707" w:bottom="36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013A"/>
    <w:multiLevelType w:val="hybridMultilevel"/>
    <w:tmpl w:val="80FEEE74"/>
    <w:lvl w:ilvl="0" w:tplc="7FCC37B6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40CE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20B3C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B22F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986E4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62ED4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E8C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58285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6AE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06"/>
    <w:rsid w:val="00190BB4"/>
    <w:rsid w:val="00B5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1A611-FB76-455E-B8E1-48DA89CB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Прожеева Марина Вильямовна</dc:creator>
  <cp:keywords/>
  <cp:lastModifiedBy>economic2</cp:lastModifiedBy>
  <cp:revision>2</cp:revision>
  <dcterms:created xsi:type="dcterms:W3CDTF">2023-04-25T13:12:00Z</dcterms:created>
  <dcterms:modified xsi:type="dcterms:W3CDTF">2023-04-25T13:12:00Z</dcterms:modified>
</cp:coreProperties>
</file>