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C7" w:rsidRPr="00BE0DB6" w:rsidRDefault="00F3046E" w:rsidP="00531F5B">
      <w:pPr>
        <w:suppressAutoHyphens/>
        <w:rPr>
          <w:b/>
          <w:sz w:val="26"/>
          <w:szCs w:val="26"/>
          <w:lang w:eastAsia="ar-SA"/>
        </w:rPr>
      </w:pPr>
      <w:r w:rsidRPr="00BE0DB6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9525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5C7" w:rsidRPr="00BE0DB6">
        <w:rPr>
          <w:b/>
          <w:sz w:val="26"/>
          <w:szCs w:val="26"/>
          <w:lang w:eastAsia="ar-SA"/>
        </w:rPr>
        <w:br w:type="textWrapping" w:clear="all"/>
      </w:r>
    </w:p>
    <w:p w:rsidR="00CB25C7" w:rsidRPr="00BE0DB6" w:rsidRDefault="00CB25C7" w:rsidP="00CB25C7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BE0DB6">
        <w:rPr>
          <w:sz w:val="26"/>
          <w:szCs w:val="26"/>
          <w:lang w:eastAsia="ar-SA"/>
        </w:rPr>
        <w:t>Республика Карелия</w:t>
      </w:r>
    </w:p>
    <w:p w:rsidR="00CB25C7" w:rsidRPr="00BE0DB6" w:rsidRDefault="00CB25C7" w:rsidP="00CB25C7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BE0DB6">
        <w:rPr>
          <w:sz w:val="26"/>
          <w:szCs w:val="26"/>
          <w:lang w:val="en-US" w:eastAsia="ar-SA"/>
        </w:rPr>
        <w:t>Karjalan</w:t>
      </w:r>
      <w:proofErr w:type="spellEnd"/>
      <w:r w:rsidRPr="00BE0DB6">
        <w:rPr>
          <w:sz w:val="26"/>
          <w:szCs w:val="26"/>
          <w:lang w:eastAsia="ar-SA"/>
        </w:rPr>
        <w:t xml:space="preserve"> </w:t>
      </w:r>
      <w:proofErr w:type="spellStart"/>
      <w:r w:rsidRPr="00BE0DB6">
        <w:rPr>
          <w:sz w:val="26"/>
          <w:szCs w:val="26"/>
          <w:lang w:val="en-US" w:eastAsia="ar-SA"/>
        </w:rPr>
        <w:t>Tazavaldu</w:t>
      </w:r>
      <w:proofErr w:type="spellEnd"/>
    </w:p>
    <w:p w:rsidR="00CB25C7" w:rsidRPr="00BE0DB6" w:rsidRDefault="00CB25C7" w:rsidP="00CB25C7">
      <w:pPr>
        <w:suppressAutoHyphens/>
        <w:jc w:val="center"/>
        <w:rPr>
          <w:sz w:val="26"/>
          <w:szCs w:val="26"/>
          <w:lang w:eastAsia="ar-SA"/>
        </w:rPr>
      </w:pPr>
      <w:r w:rsidRPr="00BE0DB6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CB25C7" w:rsidRPr="00BE0DB6" w:rsidRDefault="00CB25C7" w:rsidP="00CB25C7">
      <w:pPr>
        <w:suppressAutoHyphens/>
        <w:jc w:val="center"/>
        <w:rPr>
          <w:sz w:val="26"/>
          <w:szCs w:val="26"/>
          <w:lang w:val="fi-FI" w:eastAsia="ar-SA"/>
        </w:rPr>
      </w:pPr>
      <w:r w:rsidRPr="00BE0DB6">
        <w:rPr>
          <w:sz w:val="26"/>
          <w:szCs w:val="26"/>
          <w:lang w:val="fi-FI" w:eastAsia="ar-SA"/>
        </w:rPr>
        <w:t>Priäžän kanzallizen piirin hallindo</w:t>
      </w:r>
    </w:p>
    <w:p w:rsidR="00CB25C7" w:rsidRPr="00BE0DB6" w:rsidRDefault="00CB25C7" w:rsidP="005E5368">
      <w:pPr>
        <w:keepNext/>
        <w:outlineLvl w:val="1"/>
        <w:rPr>
          <w:rFonts w:cs="Arial"/>
          <w:b/>
          <w:bCs/>
          <w:iCs/>
          <w:sz w:val="26"/>
          <w:szCs w:val="26"/>
        </w:rPr>
      </w:pPr>
    </w:p>
    <w:p w:rsidR="00CB25C7" w:rsidRPr="00BE0DB6" w:rsidRDefault="00CB25C7" w:rsidP="00CB25C7">
      <w:pPr>
        <w:keepNext/>
        <w:jc w:val="center"/>
        <w:outlineLvl w:val="0"/>
        <w:rPr>
          <w:sz w:val="26"/>
          <w:szCs w:val="26"/>
        </w:rPr>
      </w:pPr>
      <w:r w:rsidRPr="00BE0DB6">
        <w:rPr>
          <w:sz w:val="26"/>
          <w:szCs w:val="26"/>
        </w:rPr>
        <w:t>ПОСТАНОВЛЕНИЕ</w:t>
      </w:r>
    </w:p>
    <w:p w:rsidR="00CB25C7" w:rsidRPr="00735997" w:rsidRDefault="00CB25C7" w:rsidP="00C57756">
      <w:pPr>
        <w:tabs>
          <w:tab w:val="left" w:pos="7020"/>
        </w:tabs>
        <w:spacing w:before="240" w:after="60"/>
        <w:jc w:val="both"/>
        <w:outlineLvl w:val="7"/>
        <w:rPr>
          <w:sz w:val="26"/>
          <w:szCs w:val="26"/>
          <w:lang w:eastAsia="ar-SA"/>
        </w:rPr>
      </w:pPr>
      <w:r w:rsidRPr="00BE0DB6">
        <w:rPr>
          <w:iCs/>
          <w:sz w:val="26"/>
          <w:szCs w:val="26"/>
          <w:lang w:val="fi-FI"/>
        </w:rPr>
        <w:t xml:space="preserve"> «</w:t>
      </w:r>
      <w:r w:rsidR="00735997">
        <w:rPr>
          <w:iCs/>
          <w:sz w:val="26"/>
          <w:szCs w:val="26"/>
        </w:rPr>
        <w:t>21</w:t>
      </w:r>
      <w:r w:rsidRPr="00BE0DB6">
        <w:rPr>
          <w:iCs/>
          <w:sz w:val="26"/>
          <w:szCs w:val="26"/>
          <w:lang w:val="fi-FI"/>
        </w:rPr>
        <w:t>»</w:t>
      </w:r>
      <w:r w:rsidR="00735997">
        <w:rPr>
          <w:iCs/>
          <w:sz w:val="26"/>
          <w:szCs w:val="26"/>
        </w:rPr>
        <w:t xml:space="preserve"> августа</w:t>
      </w:r>
      <w:r w:rsidRPr="00BE0DB6">
        <w:rPr>
          <w:iCs/>
          <w:sz w:val="26"/>
          <w:szCs w:val="26"/>
          <w:lang w:val="fi-FI"/>
        </w:rPr>
        <w:t xml:space="preserve"> 20</w:t>
      </w:r>
      <w:r w:rsidR="003D2C94" w:rsidRPr="00BE0DB6">
        <w:rPr>
          <w:iCs/>
          <w:sz w:val="26"/>
          <w:szCs w:val="26"/>
        </w:rPr>
        <w:t>20</w:t>
      </w:r>
      <w:r w:rsidRPr="00BE0DB6">
        <w:rPr>
          <w:iCs/>
          <w:sz w:val="26"/>
          <w:szCs w:val="26"/>
          <w:lang w:val="fi-FI"/>
        </w:rPr>
        <w:t xml:space="preserve"> </w:t>
      </w:r>
      <w:r w:rsidRPr="00BE0DB6">
        <w:rPr>
          <w:iCs/>
          <w:sz w:val="26"/>
          <w:szCs w:val="26"/>
        </w:rPr>
        <w:t>г</w:t>
      </w:r>
      <w:r w:rsidRPr="00BE0DB6">
        <w:rPr>
          <w:iCs/>
          <w:sz w:val="26"/>
          <w:szCs w:val="26"/>
          <w:lang w:val="fi-FI"/>
        </w:rPr>
        <w:t xml:space="preserve">.                                 </w:t>
      </w:r>
      <w:r w:rsidRPr="00BE0DB6">
        <w:rPr>
          <w:iCs/>
          <w:sz w:val="26"/>
          <w:szCs w:val="26"/>
          <w:lang w:val="fi-FI"/>
        </w:rPr>
        <w:tab/>
        <w:t xml:space="preserve">                  </w:t>
      </w:r>
      <w:r w:rsidR="00BE0DB6">
        <w:rPr>
          <w:iCs/>
          <w:sz w:val="26"/>
          <w:szCs w:val="26"/>
        </w:rPr>
        <w:t xml:space="preserve">   </w:t>
      </w:r>
      <w:r w:rsidRPr="00BE0DB6">
        <w:rPr>
          <w:iCs/>
          <w:sz w:val="26"/>
          <w:szCs w:val="26"/>
          <w:lang w:val="fi-FI"/>
        </w:rPr>
        <w:t xml:space="preserve">    №</w:t>
      </w:r>
      <w:r w:rsidR="00735997">
        <w:rPr>
          <w:iCs/>
          <w:sz w:val="26"/>
          <w:szCs w:val="26"/>
        </w:rPr>
        <w:t xml:space="preserve"> 427</w:t>
      </w:r>
    </w:p>
    <w:p w:rsidR="00CB25C7" w:rsidRPr="00BE0DB6" w:rsidRDefault="00CB25C7" w:rsidP="00CB25C7">
      <w:pPr>
        <w:keepNext/>
        <w:jc w:val="center"/>
        <w:outlineLvl w:val="0"/>
        <w:rPr>
          <w:sz w:val="26"/>
          <w:szCs w:val="26"/>
          <w:lang w:val="fi-FI"/>
        </w:rPr>
      </w:pPr>
      <w:r w:rsidRPr="00BE0DB6">
        <w:rPr>
          <w:sz w:val="26"/>
          <w:szCs w:val="26"/>
        </w:rPr>
        <w:t>пгт</w:t>
      </w:r>
      <w:r w:rsidRPr="00BE0DB6">
        <w:rPr>
          <w:sz w:val="26"/>
          <w:szCs w:val="26"/>
          <w:lang w:val="fi-FI"/>
        </w:rPr>
        <w:t xml:space="preserve"> </w:t>
      </w:r>
      <w:r w:rsidRPr="00BE0DB6">
        <w:rPr>
          <w:sz w:val="26"/>
          <w:szCs w:val="26"/>
        </w:rPr>
        <w:t>Пряжа</w:t>
      </w:r>
    </w:p>
    <w:p w:rsidR="00CB25C7" w:rsidRPr="00BE0DB6" w:rsidRDefault="00CB25C7" w:rsidP="00CB25C7">
      <w:pPr>
        <w:keepNext/>
        <w:jc w:val="center"/>
        <w:outlineLvl w:val="0"/>
        <w:rPr>
          <w:sz w:val="26"/>
          <w:szCs w:val="26"/>
          <w:lang w:val="fi-FI" w:eastAsia="ar-SA"/>
        </w:rPr>
      </w:pPr>
      <w:r w:rsidRPr="00BE0DB6">
        <w:rPr>
          <w:sz w:val="26"/>
          <w:szCs w:val="26"/>
          <w:lang w:val="fi-FI" w:eastAsia="ar-SA"/>
        </w:rPr>
        <w:t>Priäžän kylä</w:t>
      </w:r>
    </w:p>
    <w:p w:rsidR="00CB25C7" w:rsidRPr="00CB25C7" w:rsidRDefault="00CB25C7" w:rsidP="00CB25C7">
      <w:pPr>
        <w:keepNext/>
        <w:outlineLvl w:val="0"/>
        <w:rPr>
          <w:sz w:val="28"/>
          <w:szCs w:val="28"/>
          <w:lang w:val="fi-FI" w:eastAsia="ar-SA"/>
        </w:rPr>
      </w:pPr>
    </w:p>
    <w:tbl>
      <w:tblPr>
        <w:tblW w:w="0" w:type="auto"/>
        <w:tblInd w:w="288" w:type="dxa"/>
        <w:tblLook w:val="0000"/>
      </w:tblPr>
      <w:tblGrid>
        <w:gridCol w:w="6141"/>
      </w:tblGrid>
      <w:tr w:rsidR="00FF124B" w:rsidRPr="00BE0DB6" w:rsidTr="003A3824">
        <w:trPr>
          <w:trHeight w:val="800"/>
        </w:trPr>
        <w:tc>
          <w:tcPr>
            <w:tcW w:w="6141" w:type="dxa"/>
          </w:tcPr>
          <w:p w:rsidR="00CB25C7" w:rsidRPr="00BE0DB6" w:rsidRDefault="00B73CDE" w:rsidP="00B876C0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BE0DB6">
              <w:rPr>
                <w:b/>
                <w:sz w:val="26"/>
                <w:szCs w:val="26"/>
              </w:rPr>
              <w:t>О мерах по обеспечению приоритета целей и задач по содействию развитию конкуренции в Пряжинском национальном муниципальном районе</w:t>
            </w:r>
          </w:p>
        </w:tc>
      </w:tr>
    </w:tbl>
    <w:p w:rsidR="00CB25C7" w:rsidRPr="00BE0DB6" w:rsidRDefault="00CB25C7" w:rsidP="00CB25C7">
      <w:pPr>
        <w:tabs>
          <w:tab w:val="left" w:pos="4215"/>
        </w:tabs>
        <w:rPr>
          <w:sz w:val="26"/>
          <w:szCs w:val="26"/>
        </w:rPr>
      </w:pPr>
    </w:p>
    <w:p w:rsidR="00CB25C7" w:rsidRPr="00BE0DB6" w:rsidRDefault="00B73CDE" w:rsidP="00CB25C7">
      <w:pPr>
        <w:tabs>
          <w:tab w:val="left" w:pos="4215"/>
        </w:tabs>
        <w:ind w:firstLine="567"/>
        <w:jc w:val="both"/>
        <w:rPr>
          <w:sz w:val="26"/>
          <w:szCs w:val="26"/>
        </w:rPr>
      </w:pPr>
      <w:proofErr w:type="gramStart"/>
      <w:r w:rsidRPr="00BE0DB6">
        <w:rPr>
          <w:sz w:val="26"/>
          <w:szCs w:val="26"/>
        </w:rPr>
        <w:t>В целях реализации У</w:t>
      </w:r>
      <w:r w:rsidR="005D2761">
        <w:rPr>
          <w:sz w:val="26"/>
          <w:szCs w:val="26"/>
        </w:rPr>
        <w:t>к</w:t>
      </w:r>
      <w:r w:rsidRPr="00BE0DB6">
        <w:rPr>
          <w:sz w:val="26"/>
          <w:szCs w:val="26"/>
        </w:rPr>
        <w:t>аза президента Российской Федерации от 21 декабря 2017 года № 618 «Об основных направлениях государственной политики по развитию конкуренции», в</w:t>
      </w:r>
      <w:r w:rsidR="00453872" w:rsidRPr="00BE0DB6">
        <w:rPr>
          <w:sz w:val="26"/>
          <w:szCs w:val="26"/>
        </w:rPr>
        <w:t xml:space="preserve">о исполнение </w:t>
      </w:r>
      <w:r w:rsidR="005D2761">
        <w:rPr>
          <w:sz w:val="26"/>
          <w:szCs w:val="26"/>
        </w:rPr>
        <w:t>р</w:t>
      </w:r>
      <w:r w:rsidR="00453872" w:rsidRPr="00BE0DB6">
        <w:rPr>
          <w:sz w:val="26"/>
          <w:szCs w:val="26"/>
        </w:rPr>
        <w:t>аспоряжения Правительства Российской Федерации от 05</w:t>
      </w:r>
      <w:r w:rsidR="00F413BC" w:rsidRPr="00BE0DB6">
        <w:rPr>
          <w:sz w:val="26"/>
          <w:szCs w:val="26"/>
        </w:rPr>
        <w:t xml:space="preserve"> марта </w:t>
      </w:r>
      <w:r w:rsidR="00453872" w:rsidRPr="00BE0DB6">
        <w:rPr>
          <w:sz w:val="26"/>
          <w:szCs w:val="26"/>
        </w:rPr>
        <w:t xml:space="preserve">2015 № 1738-р «Об утверждении стандарта развития конкуренции в субъектах Российской Федерации», </w:t>
      </w:r>
      <w:r w:rsidR="005D2761">
        <w:rPr>
          <w:sz w:val="26"/>
          <w:szCs w:val="26"/>
        </w:rPr>
        <w:t>р</w:t>
      </w:r>
      <w:r w:rsidR="00453872" w:rsidRPr="00BE0DB6">
        <w:rPr>
          <w:sz w:val="26"/>
          <w:szCs w:val="26"/>
        </w:rPr>
        <w:t xml:space="preserve">аспоряжения Главы Республики Карелия от </w:t>
      </w:r>
      <w:r w:rsidR="0006114E" w:rsidRPr="00BE0DB6">
        <w:rPr>
          <w:sz w:val="26"/>
          <w:szCs w:val="26"/>
        </w:rPr>
        <w:t>26 ноября 2018 года № 637-р «Об утверждении перечня ключевых показателей развития конкуренции в отраслях</w:t>
      </w:r>
      <w:proofErr w:type="gramEnd"/>
      <w:r w:rsidR="0006114E" w:rsidRPr="00BE0DB6">
        <w:rPr>
          <w:sz w:val="26"/>
          <w:szCs w:val="26"/>
        </w:rPr>
        <w:t xml:space="preserve"> экономики Республики Карелия</w:t>
      </w:r>
      <w:r w:rsidR="005D2761">
        <w:rPr>
          <w:sz w:val="26"/>
          <w:szCs w:val="26"/>
        </w:rPr>
        <w:t>»</w:t>
      </w:r>
      <w:r w:rsidR="00E324B5" w:rsidRPr="00BE0DB6">
        <w:rPr>
          <w:sz w:val="26"/>
          <w:szCs w:val="26"/>
        </w:rPr>
        <w:t>,</w:t>
      </w:r>
      <w:r w:rsidR="00CB25C7" w:rsidRPr="00BE0DB6">
        <w:rPr>
          <w:sz w:val="26"/>
          <w:szCs w:val="26"/>
        </w:rPr>
        <w:t xml:space="preserve"> Администрация Пряжинского национального муниципального района</w:t>
      </w:r>
    </w:p>
    <w:p w:rsidR="00CB25C7" w:rsidRPr="00BE0DB6" w:rsidRDefault="00CB25C7" w:rsidP="00CB25C7">
      <w:pPr>
        <w:tabs>
          <w:tab w:val="left" w:pos="4215"/>
        </w:tabs>
        <w:ind w:firstLine="567"/>
        <w:jc w:val="both"/>
        <w:rPr>
          <w:b/>
          <w:sz w:val="26"/>
          <w:szCs w:val="26"/>
        </w:rPr>
      </w:pPr>
    </w:p>
    <w:p w:rsidR="00CB25C7" w:rsidRPr="00BE0DB6" w:rsidRDefault="00CB25C7" w:rsidP="00CB25C7">
      <w:pPr>
        <w:tabs>
          <w:tab w:val="left" w:pos="4215"/>
        </w:tabs>
        <w:ind w:firstLine="567"/>
        <w:jc w:val="center"/>
        <w:rPr>
          <w:b/>
          <w:sz w:val="26"/>
          <w:szCs w:val="26"/>
        </w:rPr>
      </w:pPr>
      <w:r w:rsidRPr="00BE0DB6">
        <w:rPr>
          <w:b/>
          <w:sz w:val="26"/>
          <w:szCs w:val="26"/>
        </w:rPr>
        <w:t>ПОСТАНОВЛЯЕТ:</w:t>
      </w:r>
    </w:p>
    <w:p w:rsidR="003D2C94" w:rsidRPr="00BE0DB6" w:rsidRDefault="003D2C94" w:rsidP="00CB25C7">
      <w:pPr>
        <w:tabs>
          <w:tab w:val="left" w:pos="4215"/>
        </w:tabs>
        <w:ind w:firstLine="567"/>
        <w:jc w:val="center"/>
        <w:rPr>
          <w:b/>
          <w:sz w:val="26"/>
          <w:szCs w:val="26"/>
        </w:rPr>
      </w:pPr>
    </w:p>
    <w:p w:rsidR="00CB25C7" w:rsidRPr="00BE0DB6" w:rsidRDefault="00F413BC" w:rsidP="005D2761">
      <w:pPr>
        <w:pStyle w:val="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E0DB6">
        <w:rPr>
          <w:rFonts w:ascii="Times New Roman" w:hAnsi="Times New Roman"/>
          <w:sz w:val="26"/>
          <w:szCs w:val="26"/>
        </w:rPr>
        <w:tab/>
        <w:t>1.</w:t>
      </w:r>
      <w:r w:rsidR="005D2761">
        <w:rPr>
          <w:rFonts w:ascii="Times New Roman" w:hAnsi="Times New Roman"/>
          <w:sz w:val="26"/>
          <w:szCs w:val="26"/>
        </w:rPr>
        <w:t xml:space="preserve"> </w:t>
      </w:r>
      <w:r w:rsidR="00B73CDE" w:rsidRPr="00BE0DB6">
        <w:rPr>
          <w:rFonts w:ascii="Times New Roman" w:hAnsi="Times New Roman"/>
          <w:sz w:val="26"/>
          <w:szCs w:val="26"/>
        </w:rPr>
        <w:t xml:space="preserve">Возложить на отдел экономического развития и имущественных отношений </w:t>
      </w:r>
      <w:r w:rsidR="005D2761">
        <w:rPr>
          <w:rFonts w:ascii="Times New Roman" w:hAnsi="Times New Roman"/>
          <w:sz w:val="26"/>
          <w:szCs w:val="26"/>
        </w:rPr>
        <w:t xml:space="preserve">Администрации Пряжинского национального муниципального района </w:t>
      </w:r>
      <w:r w:rsidR="00B73CDE" w:rsidRPr="00BE0DB6">
        <w:rPr>
          <w:rFonts w:ascii="Times New Roman" w:hAnsi="Times New Roman"/>
          <w:sz w:val="26"/>
          <w:szCs w:val="26"/>
        </w:rPr>
        <w:t xml:space="preserve">функции по содействию развитию конкуренции на товарных рынках, определенных постановлением Администрации Пряжинского национального муниципального района от 21 августа № </w:t>
      </w:r>
      <w:r w:rsidR="00192357">
        <w:rPr>
          <w:rFonts w:ascii="Times New Roman" w:hAnsi="Times New Roman"/>
          <w:sz w:val="26"/>
          <w:szCs w:val="26"/>
        </w:rPr>
        <w:t>426</w:t>
      </w:r>
      <w:r w:rsidR="00B73CDE" w:rsidRPr="00BE0DB6">
        <w:rPr>
          <w:rFonts w:ascii="Times New Roman" w:hAnsi="Times New Roman"/>
          <w:sz w:val="26"/>
          <w:szCs w:val="26"/>
        </w:rPr>
        <w:t xml:space="preserve"> «</w:t>
      </w:r>
      <w:r w:rsidR="00BE0DB6" w:rsidRPr="00BE0DB6">
        <w:rPr>
          <w:rFonts w:ascii="Times New Roman" w:hAnsi="Times New Roman"/>
          <w:sz w:val="26"/>
          <w:szCs w:val="26"/>
        </w:rPr>
        <w:t>Об утверждении Перечня ключевых показателей развития конкуренции в Пряжинском национальном муниципальном районе».</w:t>
      </w:r>
    </w:p>
    <w:p w:rsidR="005D2761" w:rsidRDefault="00BE0DB6" w:rsidP="005D2761">
      <w:pPr>
        <w:pStyle w:val="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E0DB6">
        <w:rPr>
          <w:rFonts w:ascii="Times New Roman" w:hAnsi="Times New Roman"/>
          <w:sz w:val="26"/>
          <w:szCs w:val="26"/>
        </w:rPr>
        <w:tab/>
        <w:t>2.</w:t>
      </w:r>
      <w:r w:rsidR="005D2761">
        <w:rPr>
          <w:rFonts w:ascii="Times New Roman" w:hAnsi="Times New Roman"/>
          <w:sz w:val="26"/>
          <w:szCs w:val="26"/>
        </w:rPr>
        <w:t xml:space="preserve"> </w:t>
      </w:r>
      <w:r w:rsidRPr="00BE0DB6">
        <w:rPr>
          <w:rFonts w:ascii="Times New Roman" w:hAnsi="Times New Roman"/>
          <w:sz w:val="26"/>
          <w:szCs w:val="26"/>
        </w:rPr>
        <w:t>Отделу экономи</w:t>
      </w:r>
      <w:r>
        <w:rPr>
          <w:rFonts w:ascii="Times New Roman" w:hAnsi="Times New Roman"/>
          <w:sz w:val="26"/>
          <w:szCs w:val="26"/>
        </w:rPr>
        <w:t>ч</w:t>
      </w:r>
      <w:r w:rsidRPr="00BE0DB6">
        <w:rPr>
          <w:rFonts w:ascii="Times New Roman" w:hAnsi="Times New Roman"/>
          <w:sz w:val="26"/>
          <w:szCs w:val="26"/>
        </w:rPr>
        <w:t>еского развития и имущественных отношений обеспечить приоритет целей и задач по развитию конкуренции на соответствующих товарных рынках.</w:t>
      </w:r>
    </w:p>
    <w:p w:rsidR="00CB25C7" w:rsidRPr="00BE0DB6" w:rsidRDefault="00F413BC" w:rsidP="005D2761">
      <w:pPr>
        <w:pStyle w:val="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E0DB6">
        <w:rPr>
          <w:rFonts w:ascii="Times New Roman" w:hAnsi="Times New Roman"/>
          <w:sz w:val="26"/>
          <w:szCs w:val="26"/>
        </w:rPr>
        <w:tab/>
      </w:r>
      <w:r w:rsidR="00BE0DB6" w:rsidRPr="00BE0DB6">
        <w:rPr>
          <w:rFonts w:ascii="Times New Roman" w:hAnsi="Times New Roman"/>
          <w:sz w:val="26"/>
          <w:szCs w:val="26"/>
        </w:rPr>
        <w:t>3</w:t>
      </w:r>
      <w:r w:rsidRPr="00BE0DB6">
        <w:rPr>
          <w:rFonts w:ascii="Times New Roman" w:hAnsi="Times New Roman"/>
          <w:sz w:val="26"/>
          <w:szCs w:val="26"/>
        </w:rPr>
        <w:t>.</w:t>
      </w:r>
      <w:r w:rsidR="005D2761">
        <w:rPr>
          <w:rFonts w:ascii="Times New Roman" w:hAnsi="Times New Roman"/>
          <w:sz w:val="26"/>
          <w:szCs w:val="26"/>
        </w:rPr>
        <w:t xml:space="preserve"> </w:t>
      </w:r>
      <w:r w:rsidR="0006114E" w:rsidRPr="00BE0DB6">
        <w:rPr>
          <w:rFonts w:ascii="Times New Roman" w:hAnsi="Times New Roman"/>
          <w:sz w:val="26"/>
          <w:szCs w:val="26"/>
        </w:rPr>
        <w:t>Обнародовать</w:t>
      </w:r>
      <w:r w:rsidR="00CB25C7" w:rsidRPr="00BE0DB6">
        <w:rPr>
          <w:rFonts w:ascii="Times New Roman" w:hAnsi="Times New Roman"/>
          <w:sz w:val="26"/>
          <w:szCs w:val="26"/>
        </w:rPr>
        <w:t xml:space="preserve"> информацию о</w:t>
      </w:r>
      <w:r w:rsidR="00A02267" w:rsidRPr="00BE0DB6">
        <w:rPr>
          <w:rFonts w:ascii="Times New Roman" w:hAnsi="Times New Roman"/>
          <w:sz w:val="26"/>
          <w:szCs w:val="26"/>
        </w:rPr>
        <w:t>б</w:t>
      </w:r>
      <w:r w:rsidR="00CB25C7" w:rsidRPr="00BE0DB6">
        <w:rPr>
          <w:rFonts w:ascii="Times New Roman" w:hAnsi="Times New Roman"/>
          <w:sz w:val="26"/>
          <w:szCs w:val="26"/>
        </w:rPr>
        <w:t xml:space="preserve"> </w:t>
      </w:r>
      <w:r w:rsidR="00A02267" w:rsidRPr="00BE0DB6">
        <w:rPr>
          <w:rFonts w:ascii="Times New Roman" w:hAnsi="Times New Roman"/>
          <w:sz w:val="26"/>
          <w:szCs w:val="26"/>
        </w:rPr>
        <w:t xml:space="preserve">утверждении </w:t>
      </w:r>
      <w:r w:rsidR="00531F5B" w:rsidRPr="00BE0DB6">
        <w:rPr>
          <w:rFonts w:ascii="Times New Roman" w:hAnsi="Times New Roman"/>
          <w:sz w:val="26"/>
          <w:szCs w:val="26"/>
        </w:rPr>
        <w:t>Перечня</w:t>
      </w:r>
      <w:r w:rsidR="0006114E" w:rsidRPr="00BE0DB6">
        <w:rPr>
          <w:rFonts w:ascii="Times New Roman" w:hAnsi="Times New Roman"/>
          <w:sz w:val="26"/>
          <w:szCs w:val="26"/>
        </w:rPr>
        <w:t xml:space="preserve"> ключевых показателей развития конкуренции в Пряжинском национальном муниципальном районе</w:t>
      </w:r>
      <w:r w:rsidR="00531F5B" w:rsidRPr="00BE0DB6">
        <w:rPr>
          <w:rFonts w:ascii="Times New Roman" w:hAnsi="Times New Roman"/>
          <w:sz w:val="26"/>
          <w:szCs w:val="26"/>
        </w:rPr>
        <w:t xml:space="preserve"> </w:t>
      </w:r>
      <w:r w:rsidR="00CB25C7" w:rsidRPr="00BE0DB6">
        <w:rPr>
          <w:rFonts w:ascii="Times New Roman" w:hAnsi="Times New Roman"/>
          <w:sz w:val="26"/>
          <w:szCs w:val="26"/>
        </w:rPr>
        <w:t>на официальном сайте Пряжинского национального муниципального района.</w:t>
      </w:r>
    </w:p>
    <w:p w:rsidR="00CB25C7" w:rsidRPr="00BE0DB6" w:rsidRDefault="00F413BC" w:rsidP="005D2761">
      <w:pPr>
        <w:pStyle w:val="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E0DB6">
        <w:rPr>
          <w:rFonts w:ascii="Times New Roman" w:hAnsi="Times New Roman"/>
          <w:sz w:val="26"/>
          <w:szCs w:val="26"/>
        </w:rPr>
        <w:tab/>
      </w:r>
      <w:r w:rsidR="005D2761">
        <w:rPr>
          <w:rFonts w:ascii="Times New Roman" w:hAnsi="Times New Roman"/>
          <w:sz w:val="26"/>
          <w:szCs w:val="26"/>
        </w:rPr>
        <w:t>4</w:t>
      </w:r>
      <w:r w:rsidRPr="00BE0DB6">
        <w:rPr>
          <w:rFonts w:ascii="Times New Roman" w:hAnsi="Times New Roman"/>
          <w:sz w:val="26"/>
          <w:szCs w:val="26"/>
        </w:rPr>
        <w:t>.</w:t>
      </w:r>
      <w:r w:rsidR="005D2761">
        <w:rPr>
          <w:rFonts w:ascii="Times New Roman" w:hAnsi="Times New Roman"/>
          <w:sz w:val="26"/>
          <w:szCs w:val="26"/>
        </w:rPr>
        <w:t xml:space="preserve">  </w:t>
      </w:r>
      <w:r w:rsidR="00CB25C7" w:rsidRPr="00BE0DB6">
        <w:rPr>
          <w:rFonts w:ascii="Times New Roman" w:hAnsi="Times New Roman"/>
          <w:sz w:val="26"/>
          <w:szCs w:val="26"/>
        </w:rPr>
        <w:t xml:space="preserve">Контроль над исполнением настоящего </w:t>
      </w:r>
      <w:r w:rsidR="005D2761">
        <w:rPr>
          <w:rFonts w:ascii="Times New Roman" w:hAnsi="Times New Roman"/>
          <w:sz w:val="26"/>
          <w:szCs w:val="26"/>
        </w:rPr>
        <w:t>п</w:t>
      </w:r>
      <w:r w:rsidR="00CB25C7" w:rsidRPr="00BE0DB6">
        <w:rPr>
          <w:rFonts w:ascii="Times New Roman" w:hAnsi="Times New Roman"/>
          <w:sz w:val="26"/>
          <w:szCs w:val="26"/>
        </w:rPr>
        <w:t xml:space="preserve">остановления возложить на </w:t>
      </w:r>
      <w:r w:rsidR="003D2C94" w:rsidRPr="00BE0DB6">
        <w:rPr>
          <w:rFonts w:ascii="Times New Roman" w:hAnsi="Times New Roman"/>
          <w:sz w:val="26"/>
          <w:szCs w:val="26"/>
        </w:rPr>
        <w:t xml:space="preserve">начальника отдела экономического развития и имущественных отношений </w:t>
      </w:r>
      <w:r w:rsidR="00B17BB2" w:rsidRPr="00BE0DB6">
        <w:rPr>
          <w:rFonts w:ascii="Times New Roman" w:hAnsi="Times New Roman"/>
          <w:sz w:val="26"/>
          <w:szCs w:val="26"/>
        </w:rPr>
        <w:t>Насонову А.В.</w:t>
      </w:r>
    </w:p>
    <w:p w:rsidR="00F413BC" w:rsidRPr="00BE0DB6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413BC" w:rsidRPr="00BE0DB6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E0DB6">
        <w:rPr>
          <w:rFonts w:ascii="Times New Roman" w:hAnsi="Times New Roman"/>
          <w:sz w:val="26"/>
          <w:szCs w:val="26"/>
        </w:rPr>
        <w:t>Глава Администрации</w:t>
      </w:r>
      <w:r w:rsidRPr="00BE0DB6">
        <w:rPr>
          <w:rFonts w:ascii="Times New Roman" w:hAnsi="Times New Roman"/>
          <w:sz w:val="26"/>
          <w:szCs w:val="26"/>
        </w:rPr>
        <w:tab/>
      </w:r>
      <w:r w:rsidRPr="00BE0DB6">
        <w:rPr>
          <w:rFonts w:ascii="Times New Roman" w:hAnsi="Times New Roman"/>
          <w:sz w:val="26"/>
          <w:szCs w:val="26"/>
        </w:rPr>
        <w:tab/>
      </w:r>
      <w:r w:rsidRPr="00BE0DB6">
        <w:rPr>
          <w:rFonts w:ascii="Times New Roman" w:hAnsi="Times New Roman"/>
          <w:sz w:val="26"/>
          <w:szCs w:val="26"/>
        </w:rPr>
        <w:tab/>
      </w:r>
      <w:r w:rsidRPr="00BE0DB6">
        <w:rPr>
          <w:rFonts w:ascii="Times New Roman" w:hAnsi="Times New Roman"/>
          <w:sz w:val="26"/>
          <w:szCs w:val="26"/>
        </w:rPr>
        <w:tab/>
      </w:r>
      <w:r w:rsidRPr="00BE0DB6">
        <w:rPr>
          <w:rFonts w:ascii="Times New Roman" w:hAnsi="Times New Roman"/>
          <w:sz w:val="26"/>
          <w:szCs w:val="26"/>
        </w:rPr>
        <w:tab/>
        <w:t xml:space="preserve">   </w:t>
      </w:r>
      <w:r w:rsidRPr="00BE0DB6">
        <w:rPr>
          <w:rFonts w:ascii="Times New Roman" w:hAnsi="Times New Roman"/>
          <w:sz w:val="26"/>
          <w:szCs w:val="26"/>
        </w:rPr>
        <w:tab/>
      </w:r>
      <w:r w:rsidRPr="00BE0DB6">
        <w:rPr>
          <w:rFonts w:ascii="Times New Roman" w:hAnsi="Times New Roman"/>
          <w:sz w:val="26"/>
          <w:szCs w:val="26"/>
        </w:rPr>
        <w:tab/>
      </w:r>
      <w:r w:rsidRPr="00BE0DB6">
        <w:rPr>
          <w:rFonts w:ascii="Times New Roman" w:hAnsi="Times New Roman"/>
          <w:sz w:val="26"/>
          <w:szCs w:val="26"/>
        </w:rPr>
        <w:tab/>
        <w:t>О.М.Гаврош</w:t>
      </w:r>
    </w:p>
    <w:p w:rsidR="00BE0DB6" w:rsidRDefault="00BE0DB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D1FBF" w:rsidRPr="00FB59DC" w:rsidRDefault="00BE0DB6" w:rsidP="00BD1FB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BD1FBF" w:rsidRPr="00FB59DC">
        <w:rPr>
          <w:sz w:val="28"/>
          <w:szCs w:val="28"/>
        </w:rPr>
        <w:t>ОГЛАСОВАНО:</w:t>
      </w:r>
    </w:p>
    <w:p w:rsidR="00BD1FBF" w:rsidRDefault="00BD1FBF" w:rsidP="00BD1FBF">
      <w:pPr>
        <w:rPr>
          <w:sz w:val="28"/>
          <w:szCs w:val="28"/>
        </w:rPr>
      </w:pPr>
    </w:p>
    <w:p w:rsidR="00BD1FBF" w:rsidRPr="00FB59DC" w:rsidRDefault="00BD1FBF" w:rsidP="00BD1FBF">
      <w:pPr>
        <w:rPr>
          <w:sz w:val="28"/>
          <w:szCs w:val="28"/>
        </w:rPr>
      </w:pPr>
    </w:p>
    <w:p w:rsidR="00BD1FBF" w:rsidRPr="00FB59DC" w:rsidRDefault="00BD1FBF" w:rsidP="00BD1FBF">
      <w:pPr>
        <w:rPr>
          <w:sz w:val="28"/>
          <w:szCs w:val="28"/>
        </w:rPr>
      </w:pPr>
      <w:r w:rsidRPr="00FB59DC">
        <w:rPr>
          <w:sz w:val="28"/>
          <w:szCs w:val="28"/>
        </w:rPr>
        <w:t>Начальник Отдела экономического</w:t>
      </w:r>
    </w:p>
    <w:p w:rsidR="00BD1FBF" w:rsidRDefault="00BD1FBF" w:rsidP="00BD1FBF">
      <w:pPr>
        <w:rPr>
          <w:sz w:val="28"/>
          <w:szCs w:val="28"/>
        </w:rPr>
      </w:pPr>
      <w:r w:rsidRPr="00FB59DC">
        <w:rPr>
          <w:sz w:val="28"/>
          <w:szCs w:val="28"/>
        </w:rPr>
        <w:t xml:space="preserve">развития и имущественных отношений    </w:t>
      </w:r>
    </w:p>
    <w:p w:rsidR="00BD1FBF" w:rsidRDefault="00BD1FBF" w:rsidP="00BD1FBF"/>
    <w:p w:rsidR="00BD1FBF" w:rsidRPr="00FB59DC" w:rsidRDefault="00BD1FBF" w:rsidP="00BD1FBF">
      <w:pPr>
        <w:rPr>
          <w:sz w:val="28"/>
          <w:szCs w:val="28"/>
        </w:rPr>
      </w:pPr>
      <w:r w:rsidRPr="00E36FB1">
        <w:t>«____» _____________ 20__ г.</w:t>
      </w:r>
      <w:r>
        <w:t xml:space="preserve">                           </w:t>
      </w:r>
      <w:r w:rsidRPr="00FB59D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Pr="00FB59DC">
        <w:rPr>
          <w:sz w:val="28"/>
          <w:szCs w:val="28"/>
        </w:rPr>
        <w:t xml:space="preserve">     А.В.Насонова</w:t>
      </w:r>
    </w:p>
    <w:p w:rsidR="00BD1FBF" w:rsidRDefault="00BD1FBF" w:rsidP="00BD1FBF"/>
    <w:p w:rsidR="00BD1FBF" w:rsidRDefault="00BD1FBF" w:rsidP="00BD1FBF">
      <w:pPr>
        <w:tabs>
          <w:tab w:val="left" w:pos="6735"/>
        </w:tabs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E32391" w:rsidRDefault="00E32391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  <w:sectPr w:rsidR="00E32391" w:rsidSect="005D2761">
          <w:headerReference w:type="default" r:id="rId9"/>
          <w:pgSz w:w="11906" w:h="16838"/>
          <w:pgMar w:top="993" w:right="1134" w:bottom="709" w:left="1418" w:header="709" w:footer="709" w:gutter="0"/>
          <w:cols w:space="708"/>
          <w:titlePg/>
          <w:docGrid w:linePitch="360"/>
        </w:sectPr>
      </w:pPr>
    </w:p>
    <w:p w:rsidR="00852DE9" w:rsidRPr="00852DE9" w:rsidRDefault="00852DE9" w:rsidP="00BE0DB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sectPr w:rsidR="00852DE9" w:rsidRPr="00852DE9" w:rsidSect="00E32391"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DEF" w:rsidRDefault="00096DEF" w:rsidP="00DD7818">
      <w:r>
        <w:separator/>
      </w:r>
    </w:p>
  </w:endnote>
  <w:endnote w:type="continuationSeparator" w:id="0">
    <w:p w:rsidR="00096DEF" w:rsidRDefault="00096DEF" w:rsidP="00DD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DEF" w:rsidRDefault="00096DEF" w:rsidP="00DD7818">
      <w:r>
        <w:separator/>
      </w:r>
    </w:p>
  </w:footnote>
  <w:footnote w:type="continuationSeparator" w:id="0">
    <w:p w:rsidR="00096DEF" w:rsidRDefault="00096DEF" w:rsidP="00DD7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32" w:rsidRDefault="00A13B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28F"/>
    <w:multiLevelType w:val="hybridMultilevel"/>
    <w:tmpl w:val="B5FAB4CC"/>
    <w:lvl w:ilvl="0" w:tplc="C750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E05CD"/>
    <w:multiLevelType w:val="hybridMultilevel"/>
    <w:tmpl w:val="EF5E7276"/>
    <w:lvl w:ilvl="0" w:tplc="5B8A3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DC2949"/>
    <w:multiLevelType w:val="hybridMultilevel"/>
    <w:tmpl w:val="759A3818"/>
    <w:lvl w:ilvl="0" w:tplc="0B26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DD70AE0"/>
    <w:multiLevelType w:val="hybridMultilevel"/>
    <w:tmpl w:val="88AC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C1FE3"/>
    <w:multiLevelType w:val="hybridMultilevel"/>
    <w:tmpl w:val="EDFC81B2"/>
    <w:lvl w:ilvl="0" w:tplc="974A972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0F819B9"/>
    <w:multiLevelType w:val="hybridMultilevel"/>
    <w:tmpl w:val="4184EF18"/>
    <w:lvl w:ilvl="0" w:tplc="8AB02A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C675FE5"/>
    <w:multiLevelType w:val="hybridMultilevel"/>
    <w:tmpl w:val="1DE07CF2"/>
    <w:lvl w:ilvl="0" w:tplc="97B0A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2A2FD3"/>
    <w:multiLevelType w:val="hybridMultilevel"/>
    <w:tmpl w:val="EEB06FC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B307F"/>
    <w:multiLevelType w:val="hybridMultilevel"/>
    <w:tmpl w:val="53E4CC3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520EA"/>
    <w:multiLevelType w:val="hybridMultilevel"/>
    <w:tmpl w:val="FD7E5292"/>
    <w:lvl w:ilvl="0" w:tplc="87B2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855638"/>
    <w:multiLevelType w:val="multilevel"/>
    <w:tmpl w:val="E294F3FC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5812591"/>
    <w:multiLevelType w:val="hybridMultilevel"/>
    <w:tmpl w:val="33522808"/>
    <w:lvl w:ilvl="0" w:tplc="59348B4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5C79FE"/>
    <w:multiLevelType w:val="hybridMultilevel"/>
    <w:tmpl w:val="2DCE8B2A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7F0"/>
    <w:rsid w:val="00002BB0"/>
    <w:rsid w:val="00005351"/>
    <w:rsid w:val="00010209"/>
    <w:rsid w:val="00016DE4"/>
    <w:rsid w:val="00024140"/>
    <w:rsid w:val="00026C65"/>
    <w:rsid w:val="00041470"/>
    <w:rsid w:val="00042A8C"/>
    <w:rsid w:val="00043B12"/>
    <w:rsid w:val="0006114E"/>
    <w:rsid w:val="00062C28"/>
    <w:rsid w:val="00063404"/>
    <w:rsid w:val="000634A9"/>
    <w:rsid w:val="00064615"/>
    <w:rsid w:val="00066902"/>
    <w:rsid w:val="000700C7"/>
    <w:rsid w:val="000752BA"/>
    <w:rsid w:val="00076C24"/>
    <w:rsid w:val="00081A5A"/>
    <w:rsid w:val="0008682C"/>
    <w:rsid w:val="000924A6"/>
    <w:rsid w:val="00096DEF"/>
    <w:rsid w:val="00096E65"/>
    <w:rsid w:val="000A6ACD"/>
    <w:rsid w:val="000A7481"/>
    <w:rsid w:val="000B2017"/>
    <w:rsid w:val="000B6664"/>
    <w:rsid w:val="000D07FF"/>
    <w:rsid w:val="000D7AD4"/>
    <w:rsid w:val="000E7F3E"/>
    <w:rsid w:val="000F1447"/>
    <w:rsid w:val="00101E44"/>
    <w:rsid w:val="001038E7"/>
    <w:rsid w:val="00104E1C"/>
    <w:rsid w:val="00115C47"/>
    <w:rsid w:val="00121052"/>
    <w:rsid w:val="001217F0"/>
    <w:rsid w:val="001225AC"/>
    <w:rsid w:val="001230A6"/>
    <w:rsid w:val="00125745"/>
    <w:rsid w:val="001264C4"/>
    <w:rsid w:val="00131AA5"/>
    <w:rsid w:val="00136C8D"/>
    <w:rsid w:val="00152783"/>
    <w:rsid w:val="001537C7"/>
    <w:rsid w:val="001725FD"/>
    <w:rsid w:val="0017398D"/>
    <w:rsid w:val="00177D40"/>
    <w:rsid w:val="00186DF2"/>
    <w:rsid w:val="00192357"/>
    <w:rsid w:val="0019678C"/>
    <w:rsid w:val="001A720C"/>
    <w:rsid w:val="001B1EE7"/>
    <w:rsid w:val="001C26F0"/>
    <w:rsid w:val="001C6482"/>
    <w:rsid w:val="001D49A8"/>
    <w:rsid w:val="001D561E"/>
    <w:rsid w:val="001E5008"/>
    <w:rsid w:val="001E7941"/>
    <w:rsid w:val="001F39B9"/>
    <w:rsid w:val="001F3F82"/>
    <w:rsid w:val="00200D95"/>
    <w:rsid w:val="0023040E"/>
    <w:rsid w:val="002409C7"/>
    <w:rsid w:val="00240D4C"/>
    <w:rsid w:val="00241C29"/>
    <w:rsid w:val="00250E73"/>
    <w:rsid w:val="00252D58"/>
    <w:rsid w:val="00252D97"/>
    <w:rsid w:val="0025374D"/>
    <w:rsid w:val="002574B2"/>
    <w:rsid w:val="00266358"/>
    <w:rsid w:val="002729AA"/>
    <w:rsid w:val="0027786F"/>
    <w:rsid w:val="00277B12"/>
    <w:rsid w:val="00281B02"/>
    <w:rsid w:val="00283038"/>
    <w:rsid w:val="00285DC1"/>
    <w:rsid w:val="00286D9F"/>
    <w:rsid w:val="00296834"/>
    <w:rsid w:val="002A287C"/>
    <w:rsid w:val="002B1FA7"/>
    <w:rsid w:val="002B3469"/>
    <w:rsid w:val="002C34E4"/>
    <w:rsid w:val="002C422E"/>
    <w:rsid w:val="002D0BC6"/>
    <w:rsid w:val="002D4451"/>
    <w:rsid w:val="002D70AA"/>
    <w:rsid w:val="002E40A1"/>
    <w:rsid w:val="002E4F5F"/>
    <w:rsid w:val="002E7F84"/>
    <w:rsid w:val="002F13B1"/>
    <w:rsid w:val="00322AA4"/>
    <w:rsid w:val="00330A0F"/>
    <w:rsid w:val="003328B9"/>
    <w:rsid w:val="0033305A"/>
    <w:rsid w:val="00337B2F"/>
    <w:rsid w:val="00342B74"/>
    <w:rsid w:val="00345487"/>
    <w:rsid w:val="003475C1"/>
    <w:rsid w:val="00347961"/>
    <w:rsid w:val="003528F4"/>
    <w:rsid w:val="00352B33"/>
    <w:rsid w:val="003573E4"/>
    <w:rsid w:val="003651FE"/>
    <w:rsid w:val="0036633E"/>
    <w:rsid w:val="0037369E"/>
    <w:rsid w:val="003809C0"/>
    <w:rsid w:val="0038406C"/>
    <w:rsid w:val="003849B1"/>
    <w:rsid w:val="003863E1"/>
    <w:rsid w:val="00386DBC"/>
    <w:rsid w:val="003931DF"/>
    <w:rsid w:val="003A0A47"/>
    <w:rsid w:val="003A1FF8"/>
    <w:rsid w:val="003A3824"/>
    <w:rsid w:val="003A6213"/>
    <w:rsid w:val="003B377D"/>
    <w:rsid w:val="003B4E86"/>
    <w:rsid w:val="003B6906"/>
    <w:rsid w:val="003C6CF3"/>
    <w:rsid w:val="003D2C94"/>
    <w:rsid w:val="003D33DC"/>
    <w:rsid w:val="003E6B65"/>
    <w:rsid w:val="003F38E0"/>
    <w:rsid w:val="003F5884"/>
    <w:rsid w:val="003F5E33"/>
    <w:rsid w:val="004155B0"/>
    <w:rsid w:val="00417E2D"/>
    <w:rsid w:val="00422334"/>
    <w:rsid w:val="004246AB"/>
    <w:rsid w:val="00425932"/>
    <w:rsid w:val="00435FFE"/>
    <w:rsid w:val="004403EA"/>
    <w:rsid w:val="00453872"/>
    <w:rsid w:val="00453B4D"/>
    <w:rsid w:val="00460A82"/>
    <w:rsid w:val="00465CF9"/>
    <w:rsid w:val="00467255"/>
    <w:rsid w:val="00472967"/>
    <w:rsid w:val="00473485"/>
    <w:rsid w:val="00474051"/>
    <w:rsid w:val="0047692F"/>
    <w:rsid w:val="0048303A"/>
    <w:rsid w:val="0048506A"/>
    <w:rsid w:val="00492D96"/>
    <w:rsid w:val="00496842"/>
    <w:rsid w:val="0049692F"/>
    <w:rsid w:val="004978D8"/>
    <w:rsid w:val="004A123B"/>
    <w:rsid w:val="004A580A"/>
    <w:rsid w:val="004B0A94"/>
    <w:rsid w:val="004C3AF4"/>
    <w:rsid w:val="004C556B"/>
    <w:rsid w:val="004C566D"/>
    <w:rsid w:val="004D45C2"/>
    <w:rsid w:val="004D4736"/>
    <w:rsid w:val="004D7055"/>
    <w:rsid w:val="004D757F"/>
    <w:rsid w:val="004E2CCE"/>
    <w:rsid w:val="004E3CF7"/>
    <w:rsid w:val="004E4118"/>
    <w:rsid w:val="004E6374"/>
    <w:rsid w:val="004E7B04"/>
    <w:rsid w:val="004F7EC3"/>
    <w:rsid w:val="005005F7"/>
    <w:rsid w:val="00504E24"/>
    <w:rsid w:val="00510A24"/>
    <w:rsid w:val="00520975"/>
    <w:rsid w:val="00520E11"/>
    <w:rsid w:val="00522E8D"/>
    <w:rsid w:val="00531F5B"/>
    <w:rsid w:val="0053460B"/>
    <w:rsid w:val="00547CC3"/>
    <w:rsid w:val="00550450"/>
    <w:rsid w:val="00550D67"/>
    <w:rsid w:val="005524E2"/>
    <w:rsid w:val="0055464E"/>
    <w:rsid w:val="00554F05"/>
    <w:rsid w:val="00562A13"/>
    <w:rsid w:val="00564A07"/>
    <w:rsid w:val="00576AEA"/>
    <w:rsid w:val="00581F38"/>
    <w:rsid w:val="0058239C"/>
    <w:rsid w:val="005864AB"/>
    <w:rsid w:val="0058708C"/>
    <w:rsid w:val="005910AD"/>
    <w:rsid w:val="0059693D"/>
    <w:rsid w:val="005A0D91"/>
    <w:rsid w:val="005A6F43"/>
    <w:rsid w:val="005B1E0C"/>
    <w:rsid w:val="005B1EAA"/>
    <w:rsid w:val="005C15DE"/>
    <w:rsid w:val="005C16D8"/>
    <w:rsid w:val="005C295A"/>
    <w:rsid w:val="005C58CE"/>
    <w:rsid w:val="005C5B1A"/>
    <w:rsid w:val="005D2761"/>
    <w:rsid w:val="005D58CC"/>
    <w:rsid w:val="005D7A4D"/>
    <w:rsid w:val="005E0326"/>
    <w:rsid w:val="005E1E10"/>
    <w:rsid w:val="005E1E5F"/>
    <w:rsid w:val="005E5368"/>
    <w:rsid w:val="005F1DD2"/>
    <w:rsid w:val="00601C6C"/>
    <w:rsid w:val="0061147B"/>
    <w:rsid w:val="00616BB3"/>
    <w:rsid w:val="00621D50"/>
    <w:rsid w:val="006234E5"/>
    <w:rsid w:val="00625AB1"/>
    <w:rsid w:val="006261D4"/>
    <w:rsid w:val="006266D7"/>
    <w:rsid w:val="00626EC6"/>
    <w:rsid w:val="00635449"/>
    <w:rsid w:val="00636A50"/>
    <w:rsid w:val="0064545D"/>
    <w:rsid w:val="00645EDC"/>
    <w:rsid w:val="00651B2F"/>
    <w:rsid w:val="006557D9"/>
    <w:rsid w:val="0066079C"/>
    <w:rsid w:val="00663140"/>
    <w:rsid w:val="006661E8"/>
    <w:rsid w:val="00666FF3"/>
    <w:rsid w:val="00680813"/>
    <w:rsid w:val="006837A2"/>
    <w:rsid w:val="00686491"/>
    <w:rsid w:val="006A1210"/>
    <w:rsid w:val="006A2F46"/>
    <w:rsid w:val="006B75C2"/>
    <w:rsid w:val="006C17FA"/>
    <w:rsid w:val="006D40AF"/>
    <w:rsid w:val="006D73DF"/>
    <w:rsid w:val="006E7800"/>
    <w:rsid w:val="006F0839"/>
    <w:rsid w:val="006F2AC2"/>
    <w:rsid w:val="006F69A2"/>
    <w:rsid w:val="006F7699"/>
    <w:rsid w:val="0070096D"/>
    <w:rsid w:val="00710021"/>
    <w:rsid w:val="00720EE9"/>
    <w:rsid w:val="00727896"/>
    <w:rsid w:val="007308BF"/>
    <w:rsid w:val="0073498B"/>
    <w:rsid w:val="0073499F"/>
    <w:rsid w:val="00735997"/>
    <w:rsid w:val="007418BA"/>
    <w:rsid w:val="00755541"/>
    <w:rsid w:val="00756D13"/>
    <w:rsid w:val="00772219"/>
    <w:rsid w:val="0077616D"/>
    <w:rsid w:val="00783FBB"/>
    <w:rsid w:val="007932E9"/>
    <w:rsid w:val="00797518"/>
    <w:rsid w:val="007A02F3"/>
    <w:rsid w:val="007A3A14"/>
    <w:rsid w:val="007B22F6"/>
    <w:rsid w:val="007C29F8"/>
    <w:rsid w:val="007C6E2D"/>
    <w:rsid w:val="007D1EEF"/>
    <w:rsid w:val="007D4D25"/>
    <w:rsid w:val="007E0BF3"/>
    <w:rsid w:val="007E1F33"/>
    <w:rsid w:val="007F385B"/>
    <w:rsid w:val="00806C11"/>
    <w:rsid w:val="00810A08"/>
    <w:rsid w:val="00815A0A"/>
    <w:rsid w:val="00851F43"/>
    <w:rsid w:val="008525AD"/>
    <w:rsid w:val="00852DE9"/>
    <w:rsid w:val="008542DE"/>
    <w:rsid w:val="0085561F"/>
    <w:rsid w:val="00855A4D"/>
    <w:rsid w:val="008645BD"/>
    <w:rsid w:val="008677E9"/>
    <w:rsid w:val="00875CF5"/>
    <w:rsid w:val="008765B7"/>
    <w:rsid w:val="00877793"/>
    <w:rsid w:val="00877C19"/>
    <w:rsid w:val="008801D4"/>
    <w:rsid w:val="00880445"/>
    <w:rsid w:val="00880A2E"/>
    <w:rsid w:val="00883648"/>
    <w:rsid w:val="008914B1"/>
    <w:rsid w:val="0089273F"/>
    <w:rsid w:val="00895129"/>
    <w:rsid w:val="008A5186"/>
    <w:rsid w:val="008A77E4"/>
    <w:rsid w:val="008B23EA"/>
    <w:rsid w:val="008B6EB5"/>
    <w:rsid w:val="008C5F47"/>
    <w:rsid w:val="008D1446"/>
    <w:rsid w:val="008D216B"/>
    <w:rsid w:val="008D6A92"/>
    <w:rsid w:val="008E166E"/>
    <w:rsid w:val="008E719F"/>
    <w:rsid w:val="008F0903"/>
    <w:rsid w:val="008F6CBC"/>
    <w:rsid w:val="009005B9"/>
    <w:rsid w:val="00900B29"/>
    <w:rsid w:val="00904452"/>
    <w:rsid w:val="00913FCD"/>
    <w:rsid w:val="009215B3"/>
    <w:rsid w:val="00932712"/>
    <w:rsid w:val="0094458B"/>
    <w:rsid w:val="00950163"/>
    <w:rsid w:val="009522D6"/>
    <w:rsid w:val="00954E57"/>
    <w:rsid w:val="00964785"/>
    <w:rsid w:val="00964F02"/>
    <w:rsid w:val="00970F5F"/>
    <w:rsid w:val="00972554"/>
    <w:rsid w:val="009757D5"/>
    <w:rsid w:val="00976F3C"/>
    <w:rsid w:val="00987A32"/>
    <w:rsid w:val="00987C26"/>
    <w:rsid w:val="009905FF"/>
    <w:rsid w:val="00991798"/>
    <w:rsid w:val="009A2868"/>
    <w:rsid w:val="009A6DAB"/>
    <w:rsid w:val="009B0602"/>
    <w:rsid w:val="009B1276"/>
    <w:rsid w:val="009B6706"/>
    <w:rsid w:val="009C3E12"/>
    <w:rsid w:val="009E20A8"/>
    <w:rsid w:val="009E3D38"/>
    <w:rsid w:val="009F3D37"/>
    <w:rsid w:val="00A02267"/>
    <w:rsid w:val="00A13734"/>
    <w:rsid w:val="00A13B32"/>
    <w:rsid w:val="00A147FA"/>
    <w:rsid w:val="00A17DB7"/>
    <w:rsid w:val="00A32E93"/>
    <w:rsid w:val="00A33021"/>
    <w:rsid w:val="00A364BA"/>
    <w:rsid w:val="00A627B9"/>
    <w:rsid w:val="00A643C1"/>
    <w:rsid w:val="00A65B5B"/>
    <w:rsid w:val="00A813A1"/>
    <w:rsid w:val="00A84FF2"/>
    <w:rsid w:val="00AA52DD"/>
    <w:rsid w:val="00AB29A2"/>
    <w:rsid w:val="00AB51BD"/>
    <w:rsid w:val="00AC01F8"/>
    <w:rsid w:val="00AC7D32"/>
    <w:rsid w:val="00AD5A43"/>
    <w:rsid w:val="00AE0294"/>
    <w:rsid w:val="00AF3425"/>
    <w:rsid w:val="00AF3E1B"/>
    <w:rsid w:val="00AF4505"/>
    <w:rsid w:val="00AF5B36"/>
    <w:rsid w:val="00AF6BED"/>
    <w:rsid w:val="00AF7B2B"/>
    <w:rsid w:val="00B03552"/>
    <w:rsid w:val="00B10EB0"/>
    <w:rsid w:val="00B14760"/>
    <w:rsid w:val="00B149A6"/>
    <w:rsid w:val="00B17BB2"/>
    <w:rsid w:val="00B217AE"/>
    <w:rsid w:val="00B21A19"/>
    <w:rsid w:val="00B23FAF"/>
    <w:rsid w:val="00B33DF6"/>
    <w:rsid w:val="00B34C1F"/>
    <w:rsid w:val="00B3573B"/>
    <w:rsid w:val="00B5203D"/>
    <w:rsid w:val="00B5467A"/>
    <w:rsid w:val="00B550E8"/>
    <w:rsid w:val="00B55464"/>
    <w:rsid w:val="00B61C2D"/>
    <w:rsid w:val="00B73CDE"/>
    <w:rsid w:val="00B7452F"/>
    <w:rsid w:val="00B745B2"/>
    <w:rsid w:val="00B80179"/>
    <w:rsid w:val="00B8265D"/>
    <w:rsid w:val="00B826F0"/>
    <w:rsid w:val="00B86FA9"/>
    <w:rsid w:val="00B876C0"/>
    <w:rsid w:val="00B9608C"/>
    <w:rsid w:val="00B97FC9"/>
    <w:rsid w:val="00BA5A4D"/>
    <w:rsid w:val="00BA60D2"/>
    <w:rsid w:val="00BA7AC6"/>
    <w:rsid w:val="00BB296C"/>
    <w:rsid w:val="00BC05BB"/>
    <w:rsid w:val="00BC66AE"/>
    <w:rsid w:val="00BD1FBF"/>
    <w:rsid w:val="00BE0DB6"/>
    <w:rsid w:val="00BE37CC"/>
    <w:rsid w:val="00BE3B6F"/>
    <w:rsid w:val="00BE5C66"/>
    <w:rsid w:val="00BF42B2"/>
    <w:rsid w:val="00C06951"/>
    <w:rsid w:val="00C10B65"/>
    <w:rsid w:val="00C151C6"/>
    <w:rsid w:val="00C15D7E"/>
    <w:rsid w:val="00C20AAC"/>
    <w:rsid w:val="00C2716C"/>
    <w:rsid w:val="00C37A0B"/>
    <w:rsid w:val="00C402CE"/>
    <w:rsid w:val="00C41877"/>
    <w:rsid w:val="00C43648"/>
    <w:rsid w:val="00C461AD"/>
    <w:rsid w:val="00C516BD"/>
    <w:rsid w:val="00C5364E"/>
    <w:rsid w:val="00C57169"/>
    <w:rsid w:val="00C57756"/>
    <w:rsid w:val="00C651B0"/>
    <w:rsid w:val="00C664B3"/>
    <w:rsid w:val="00C7214A"/>
    <w:rsid w:val="00C75322"/>
    <w:rsid w:val="00C75E5C"/>
    <w:rsid w:val="00C83531"/>
    <w:rsid w:val="00C842A8"/>
    <w:rsid w:val="00C853AF"/>
    <w:rsid w:val="00C91318"/>
    <w:rsid w:val="00C926FD"/>
    <w:rsid w:val="00C93536"/>
    <w:rsid w:val="00C96906"/>
    <w:rsid w:val="00CA4A17"/>
    <w:rsid w:val="00CA4A8E"/>
    <w:rsid w:val="00CA51F5"/>
    <w:rsid w:val="00CA655E"/>
    <w:rsid w:val="00CB25C7"/>
    <w:rsid w:val="00CB2646"/>
    <w:rsid w:val="00CB6CCB"/>
    <w:rsid w:val="00CB78E0"/>
    <w:rsid w:val="00CC4E4E"/>
    <w:rsid w:val="00CD11A8"/>
    <w:rsid w:val="00CD3ED0"/>
    <w:rsid w:val="00CD5297"/>
    <w:rsid w:val="00CD60D5"/>
    <w:rsid w:val="00CE6EF5"/>
    <w:rsid w:val="00CF4A5E"/>
    <w:rsid w:val="00D0536F"/>
    <w:rsid w:val="00D05B6B"/>
    <w:rsid w:val="00D0746E"/>
    <w:rsid w:val="00D3256D"/>
    <w:rsid w:val="00D3583A"/>
    <w:rsid w:val="00D37243"/>
    <w:rsid w:val="00D40E46"/>
    <w:rsid w:val="00D41047"/>
    <w:rsid w:val="00D466C8"/>
    <w:rsid w:val="00D502B1"/>
    <w:rsid w:val="00D5189C"/>
    <w:rsid w:val="00D63E07"/>
    <w:rsid w:val="00D652E6"/>
    <w:rsid w:val="00D82479"/>
    <w:rsid w:val="00D82819"/>
    <w:rsid w:val="00D84480"/>
    <w:rsid w:val="00DB2DD4"/>
    <w:rsid w:val="00DC318D"/>
    <w:rsid w:val="00DC7A0D"/>
    <w:rsid w:val="00DD0995"/>
    <w:rsid w:val="00DD0D37"/>
    <w:rsid w:val="00DD12DD"/>
    <w:rsid w:val="00DD7818"/>
    <w:rsid w:val="00DE22C2"/>
    <w:rsid w:val="00E02E34"/>
    <w:rsid w:val="00E10A44"/>
    <w:rsid w:val="00E15263"/>
    <w:rsid w:val="00E157D1"/>
    <w:rsid w:val="00E32391"/>
    <w:rsid w:val="00E324B5"/>
    <w:rsid w:val="00E45666"/>
    <w:rsid w:val="00E52E0F"/>
    <w:rsid w:val="00E748A1"/>
    <w:rsid w:val="00E75546"/>
    <w:rsid w:val="00E86CF6"/>
    <w:rsid w:val="00E879C8"/>
    <w:rsid w:val="00E96BBD"/>
    <w:rsid w:val="00EA735B"/>
    <w:rsid w:val="00EA7A97"/>
    <w:rsid w:val="00EB36ED"/>
    <w:rsid w:val="00EC042F"/>
    <w:rsid w:val="00EC6636"/>
    <w:rsid w:val="00ED04A7"/>
    <w:rsid w:val="00ED36DA"/>
    <w:rsid w:val="00ED613C"/>
    <w:rsid w:val="00EE0C9D"/>
    <w:rsid w:val="00EE6A42"/>
    <w:rsid w:val="00EF19FA"/>
    <w:rsid w:val="00F004E5"/>
    <w:rsid w:val="00F20187"/>
    <w:rsid w:val="00F22CE1"/>
    <w:rsid w:val="00F3046E"/>
    <w:rsid w:val="00F3082F"/>
    <w:rsid w:val="00F30F80"/>
    <w:rsid w:val="00F3594A"/>
    <w:rsid w:val="00F413BC"/>
    <w:rsid w:val="00F45820"/>
    <w:rsid w:val="00F606D0"/>
    <w:rsid w:val="00F60E1F"/>
    <w:rsid w:val="00F618E6"/>
    <w:rsid w:val="00F62D0A"/>
    <w:rsid w:val="00F65641"/>
    <w:rsid w:val="00F658E1"/>
    <w:rsid w:val="00F67379"/>
    <w:rsid w:val="00F74628"/>
    <w:rsid w:val="00F804E4"/>
    <w:rsid w:val="00F813C6"/>
    <w:rsid w:val="00F95ECE"/>
    <w:rsid w:val="00F9735F"/>
    <w:rsid w:val="00FA2058"/>
    <w:rsid w:val="00FB21EC"/>
    <w:rsid w:val="00FB4DB5"/>
    <w:rsid w:val="00FD3B96"/>
    <w:rsid w:val="00FD3E2D"/>
    <w:rsid w:val="00FD46E3"/>
    <w:rsid w:val="00FD4952"/>
    <w:rsid w:val="00FD66D8"/>
    <w:rsid w:val="00FD714C"/>
    <w:rsid w:val="00FD7D7C"/>
    <w:rsid w:val="00FE3F43"/>
    <w:rsid w:val="00FF124B"/>
    <w:rsid w:val="00FF24AC"/>
    <w:rsid w:val="00FF5AF6"/>
    <w:rsid w:val="00FF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">
    <w:name w:val="pr"/>
    <w:basedOn w:val="a"/>
    <w:rsid w:val="00DD781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D7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rsid w:val="00DD7818"/>
  </w:style>
  <w:style w:type="character" w:customStyle="1" w:styleId="blk">
    <w:name w:val="blk"/>
    <w:rsid w:val="00DD7818"/>
  </w:style>
  <w:style w:type="paragraph" w:styleId="a7">
    <w:name w:val="List Paragraph"/>
    <w:basedOn w:val="a"/>
    <w:uiPriority w:val="34"/>
    <w:qFormat/>
    <w:rsid w:val="00DD7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64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648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C57169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CB25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page number"/>
    <w:basedOn w:val="a0"/>
    <w:rsid w:val="00076C24"/>
  </w:style>
  <w:style w:type="paragraph" w:styleId="ac">
    <w:name w:val="Normal (Web)"/>
    <w:basedOn w:val="a"/>
    <w:unhideWhenUsed/>
    <w:rsid w:val="00076C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1DDC-BC62-4F4C-8DEF-CF825DA0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Поповченко Наталья Анатольевна</dc:creator>
  <cp:lastModifiedBy>т</cp:lastModifiedBy>
  <cp:revision>5</cp:revision>
  <cp:lastPrinted>2020-08-21T06:03:00Z</cp:lastPrinted>
  <dcterms:created xsi:type="dcterms:W3CDTF">2020-08-21T06:01:00Z</dcterms:created>
  <dcterms:modified xsi:type="dcterms:W3CDTF">2020-08-25T07:54:00Z</dcterms:modified>
</cp:coreProperties>
</file>