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D57AE6">
        <w:rPr>
          <w:iCs/>
          <w:sz w:val="28"/>
          <w:szCs w:val="28"/>
        </w:rPr>
        <w:t xml:space="preserve"> </w:t>
      </w:r>
      <w:r w:rsidR="003D06CD">
        <w:rPr>
          <w:iCs/>
          <w:sz w:val="28"/>
          <w:szCs w:val="28"/>
        </w:rPr>
        <w:t>28</w:t>
      </w:r>
      <w:r w:rsidR="00D57AE6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»</w:t>
      </w:r>
      <w:r w:rsidR="00E81198">
        <w:rPr>
          <w:iCs/>
          <w:sz w:val="28"/>
          <w:szCs w:val="28"/>
        </w:rPr>
        <w:t xml:space="preserve"> </w:t>
      </w:r>
      <w:r w:rsidR="00D57AE6">
        <w:rPr>
          <w:iCs/>
          <w:sz w:val="28"/>
          <w:szCs w:val="28"/>
        </w:rPr>
        <w:t>сентября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="003D06CD">
        <w:rPr>
          <w:iCs/>
          <w:sz w:val="28"/>
          <w:szCs w:val="28"/>
        </w:rPr>
        <w:t>4</w:t>
      </w:r>
      <w:r w:rsidR="00847462">
        <w:rPr>
          <w:iCs/>
          <w:sz w:val="28"/>
          <w:szCs w:val="28"/>
        </w:rPr>
        <w:t>8</w:t>
      </w:r>
      <w:r w:rsidR="003D06CD">
        <w:rPr>
          <w:iCs/>
          <w:sz w:val="28"/>
          <w:szCs w:val="28"/>
        </w:rPr>
        <w:t>7</w:t>
      </w:r>
      <w:bookmarkStart w:id="0" w:name="_GoBack"/>
      <w:bookmarkEnd w:id="0"/>
      <w:r w:rsidRPr="007151F0">
        <w:rPr>
          <w:iCs/>
          <w:sz w:val="28"/>
          <w:szCs w:val="28"/>
        </w:rPr>
        <w:t xml:space="preserve"> 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8D160D">
              <w:rPr>
                <w:b/>
                <w:sz w:val="28"/>
                <w:szCs w:val="28"/>
              </w:rPr>
              <w:t xml:space="preserve">О внесении </w:t>
            </w:r>
            <w:r w:rsidR="00D57AE6">
              <w:rPr>
                <w:b/>
                <w:sz w:val="28"/>
                <w:szCs w:val="28"/>
              </w:rPr>
              <w:t>изменения</w:t>
            </w:r>
            <w:r w:rsidR="000B1E7D" w:rsidRPr="008D160D">
              <w:rPr>
                <w:b/>
                <w:sz w:val="28"/>
                <w:szCs w:val="28"/>
              </w:rPr>
              <w:t xml:space="preserve"> в </w:t>
            </w:r>
            <w:r w:rsidR="00FE1699" w:rsidRPr="008D160D">
              <w:rPr>
                <w:b/>
                <w:sz w:val="28"/>
                <w:szCs w:val="28"/>
              </w:rPr>
              <w:t>п</w:t>
            </w:r>
            <w:r w:rsidR="000B1E7D" w:rsidRPr="008D160D">
              <w:rPr>
                <w:b/>
                <w:sz w:val="28"/>
                <w:szCs w:val="28"/>
              </w:rPr>
              <w:t xml:space="preserve">остановление </w:t>
            </w:r>
            <w:r w:rsidR="005B5A14" w:rsidRPr="008D160D">
              <w:rPr>
                <w:b/>
                <w:sz w:val="28"/>
                <w:szCs w:val="28"/>
              </w:rPr>
              <w:t>а</w:t>
            </w:r>
            <w:r w:rsidR="000B1E7D" w:rsidRPr="008D160D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8D160D">
              <w:rPr>
                <w:b/>
                <w:sz w:val="28"/>
                <w:szCs w:val="28"/>
              </w:rPr>
              <w:t xml:space="preserve">от </w:t>
            </w:r>
            <w:r w:rsidR="005B5A14" w:rsidRPr="008D160D">
              <w:rPr>
                <w:b/>
                <w:sz w:val="28"/>
                <w:szCs w:val="28"/>
              </w:rPr>
              <w:t>11</w:t>
            </w:r>
            <w:r w:rsidR="00FE1699" w:rsidRPr="008D160D">
              <w:rPr>
                <w:b/>
                <w:sz w:val="28"/>
                <w:szCs w:val="28"/>
              </w:rPr>
              <w:t xml:space="preserve"> </w:t>
            </w:r>
            <w:r w:rsidR="005B5A14" w:rsidRPr="008D160D">
              <w:rPr>
                <w:b/>
                <w:sz w:val="28"/>
                <w:szCs w:val="28"/>
              </w:rPr>
              <w:t>мая</w:t>
            </w:r>
            <w:r w:rsidR="00FE1699" w:rsidRPr="008D160D">
              <w:rPr>
                <w:b/>
                <w:sz w:val="28"/>
                <w:szCs w:val="28"/>
              </w:rPr>
              <w:t xml:space="preserve"> 20</w:t>
            </w:r>
            <w:r w:rsidR="005B5A14" w:rsidRPr="008D160D">
              <w:rPr>
                <w:b/>
                <w:sz w:val="28"/>
                <w:szCs w:val="28"/>
              </w:rPr>
              <w:t>2</w:t>
            </w:r>
            <w:r w:rsidR="008D160D" w:rsidRPr="008D160D">
              <w:rPr>
                <w:b/>
                <w:sz w:val="28"/>
                <w:szCs w:val="28"/>
              </w:rPr>
              <w:t>2</w:t>
            </w:r>
            <w:r w:rsidR="00FE1699" w:rsidRPr="008D160D">
              <w:rPr>
                <w:b/>
                <w:sz w:val="28"/>
                <w:szCs w:val="28"/>
              </w:rPr>
              <w:t xml:space="preserve"> года </w:t>
            </w:r>
            <w:r w:rsidR="000B1E7D" w:rsidRPr="008D160D">
              <w:rPr>
                <w:b/>
                <w:sz w:val="28"/>
                <w:szCs w:val="28"/>
              </w:rPr>
              <w:t>№ 2</w:t>
            </w:r>
            <w:r w:rsidR="008D160D" w:rsidRPr="008D160D">
              <w:rPr>
                <w:b/>
                <w:sz w:val="28"/>
                <w:szCs w:val="28"/>
              </w:rPr>
              <w:t>43</w:t>
            </w:r>
            <w:r w:rsidR="000B1E7D" w:rsidRPr="008D16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В соответствии</w:t>
      </w:r>
      <w:r w:rsidRPr="008D160D">
        <w:rPr>
          <w:b/>
          <w:sz w:val="28"/>
          <w:szCs w:val="28"/>
        </w:rPr>
        <w:t xml:space="preserve"> </w:t>
      </w:r>
      <w:r w:rsidRPr="008D160D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8D160D">
        <w:rPr>
          <w:sz w:val="28"/>
          <w:szCs w:val="28"/>
        </w:rPr>
        <w:t xml:space="preserve">от 28 марта 2011 года </w:t>
      </w:r>
      <w:r w:rsidRPr="008D160D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8D160D" w:rsidRDefault="005B5A14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а</w:t>
      </w:r>
      <w:r w:rsidR="00E53A97" w:rsidRPr="008D160D">
        <w:rPr>
          <w:sz w:val="28"/>
          <w:szCs w:val="28"/>
        </w:rPr>
        <w:t>дминистрация Пряжинского национального муниципального района</w:t>
      </w:r>
      <w:r w:rsidRPr="008D160D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 xml:space="preserve">1. </w:t>
      </w:r>
      <w:r w:rsidR="00D57AE6">
        <w:rPr>
          <w:sz w:val="28"/>
          <w:szCs w:val="28"/>
        </w:rPr>
        <w:t>Внести изменение в</w:t>
      </w:r>
      <w:r w:rsidR="005B5A14" w:rsidRPr="008D160D">
        <w:rPr>
          <w:sz w:val="28"/>
          <w:szCs w:val="28"/>
        </w:rPr>
        <w:t xml:space="preserve"> </w:t>
      </w:r>
      <w:r w:rsidR="00D57AE6">
        <w:rPr>
          <w:sz w:val="28"/>
          <w:szCs w:val="28"/>
        </w:rPr>
        <w:t xml:space="preserve">пункт 1.21 </w:t>
      </w:r>
      <w:r w:rsidR="005B5A14" w:rsidRPr="008D160D">
        <w:rPr>
          <w:sz w:val="28"/>
          <w:szCs w:val="28"/>
        </w:rPr>
        <w:t>раздел</w:t>
      </w:r>
      <w:r w:rsidR="00D57AE6">
        <w:rPr>
          <w:sz w:val="28"/>
          <w:szCs w:val="28"/>
        </w:rPr>
        <w:t>а</w:t>
      </w:r>
      <w:r w:rsidR="005B5A14" w:rsidRPr="008D160D">
        <w:rPr>
          <w:sz w:val="28"/>
          <w:szCs w:val="28"/>
        </w:rPr>
        <w:t xml:space="preserve"> 1 приложения к постановлению администрации Пряжинского национального муниципального района от 11 мая 202</w:t>
      </w:r>
      <w:r w:rsidR="004D7C04">
        <w:rPr>
          <w:sz w:val="28"/>
          <w:szCs w:val="28"/>
        </w:rPr>
        <w:t>2</w:t>
      </w:r>
      <w:r w:rsidR="005B5A14" w:rsidRPr="008D160D">
        <w:rPr>
          <w:sz w:val="28"/>
          <w:szCs w:val="28"/>
        </w:rPr>
        <w:t xml:space="preserve"> года № 2</w:t>
      </w:r>
      <w:r w:rsidR="00D57AE6">
        <w:rPr>
          <w:sz w:val="28"/>
          <w:szCs w:val="28"/>
        </w:rPr>
        <w:t>, изложив</w:t>
      </w:r>
      <w:r w:rsidR="004E5AE3">
        <w:rPr>
          <w:sz w:val="28"/>
          <w:szCs w:val="28"/>
        </w:rPr>
        <w:t xml:space="preserve"> </w:t>
      </w:r>
      <w:r w:rsidR="00D57AE6">
        <w:rPr>
          <w:sz w:val="28"/>
          <w:szCs w:val="28"/>
        </w:rPr>
        <w:t>его в новой редакции</w:t>
      </w:r>
      <w:r w:rsidR="00C33418" w:rsidRPr="008D160D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1955"/>
        <w:gridCol w:w="851"/>
        <w:gridCol w:w="992"/>
        <w:gridCol w:w="284"/>
        <w:gridCol w:w="1275"/>
      </w:tblGrid>
      <w:tr w:rsidR="0023510C" w:rsidRPr="005B5A14" w:rsidTr="008D160D">
        <w:trPr>
          <w:trHeight w:val="1266"/>
        </w:trPr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8D160D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5B5A14" w:rsidRPr="005B5A14" w:rsidRDefault="008D160D" w:rsidP="003D42A0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 А.А.</w:t>
            </w:r>
          </w:p>
          <w:p w:rsidR="0023510C" w:rsidRPr="005B5A14" w:rsidRDefault="00D57AE6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102100911772</w:t>
            </w:r>
          </w:p>
        </w:tc>
        <w:tc>
          <w:tcPr>
            <w:tcW w:w="1985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Святозерское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сельские поселения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Пряжинское городское поселение</w:t>
            </w:r>
          </w:p>
          <w:p w:rsidR="008D160D" w:rsidRPr="005B5A14" w:rsidRDefault="008D160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5B5A14" w:rsidRDefault="008D160D" w:rsidP="005B5A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пер. Больничный, д. 3</w:t>
            </w:r>
          </w:p>
          <w:p w:rsidR="008D160D" w:rsidRDefault="008D160D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 Пряжа, 186120</w:t>
            </w:r>
          </w:p>
          <w:p w:rsidR="005B5A14" w:rsidRDefault="008D160D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Нестеров Александр Анатольевич,</w:t>
            </w:r>
          </w:p>
          <w:p w:rsidR="005B5A14" w:rsidRPr="005B5A14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89218001630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D160D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Pr="005B5A14" w:rsidRDefault="004D7C04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4D7C04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="003D42A0">
              <w:rPr>
                <w:sz w:val="22"/>
                <w:szCs w:val="22"/>
              </w:rPr>
              <w:t>,00</w:t>
            </w:r>
          </w:p>
          <w:p w:rsidR="005B5A14" w:rsidRPr="005B5A14" w:rsidRDefault="008B4DAF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3D42A0">
              <w:rPr>
                <w:sz w:val="22"/>
                <w:szCs w:val="22"/>
              </w:rPr>
              <w:t>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8B4DAF" w:rsidRPr="005B5A14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664B32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C47" w:rsidRDefault="00C17C47" w:rsidP="002A6130">
      <w:r>
        <w:separator/>
      </w:r>
    </w:p>
  </w:endnote>
  <w:endnote w:type="continuationSeparator" w:id="0">
    <w:p w:rsidR="00C17C47" w:rsidRDefault="00C17C47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C47" w:rsidRDefault="00C17C47" w:rsidP="002A6130">
      <w:r>
        <w:separator/>
      </w:r>
    </w:p>
  </w:footnote>
  <w:footnote w:type="continuationSeparator" w:id="0">
    <w:p w:rsidR="00C17C47" w:rsidRDefault="00C17C47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06CD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7C04"/>
    <w:rsid w:val="004D7F71"/>
    <w:rsid w:val="004E5AE3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95576"/>
    <w:rsid w:val="007B3057"/>
    <w:rsid w:val="007D5791"/>
    <w:rsid w:val="007E2F87"/>
    <w:rsid w:val="007E3E5C"/>
    <w:rsid w:val="00806315"/>
    <w:rsid w:val="0081069D"/>
    <w:rsid w:val="008129EE"/>
    <w:rsid w:val="00847462"/>
    <w:rsid w:val="00863F21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17C47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57AE6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98D0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A15F-B28F-4335-BFC6-50D87FCF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2022-08-23T06:49:00Z</cp:lastPrinted>
  <dcterms:created xsi:type="dcterms:W3CDTF">2022-09-29T09:30:00Z</dcterms:created>
  <dcterms:modified xsi:type="dcterms:W3CDTF">2022-09-29T11:19:00Z</dcterms:modified>
</cp:coreProperties>
</file>