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A4" w:rsidRDefault="00953FA4" w:rsidP="00EE65F2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81737C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4pt" o:ole="">
            <v:imagedata r:id="rId5" o:title=""/>
          </v:shape>
          <o:OLEObject Type="Embed" ProgID="PBrush" ShapeID="_x0000_i1025" DrawAspect="Content" ObjectID="_1714467303" r:id="rId6"/>
        </w:object>
      </w:r>
    </w:p>
    <w:p w:rsidR="009D4566" w:rsidRPr="00094CC6" w:rsidRDefault="009D4566" w:rsidP="009D4566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 w:rsidRPr="00094CC6">
        <w:rPr>
          <w:sz w:val="26"/>
          <w:szCs w:val="26"/>
          <w:lang w:eastAsia="ar-SA"/>
        </w:rPr>
        <w:t>Республика Карелия</w:t>
      </w:r>
    </w:p>
    <w:p w:rsidR="009D4566" w:rsidRPr="00094CC6" w:rsidRDefault="009D4566" w:rsidP="009D4566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 w:rsidRPr="00094CC6">
        <w:rPr>
          <w:sz w:val="26"/>
          <w:szCs w:val="26"/>
          <w:lang w:val="en-US" w:eastAsia="ar-SA"/>
        </w:rPr>
        <w:t>Karjalan</w:t>
      </w:r>
      <w:proofErr w:type="spellEnd"/>
      <w:r w:rsidRPr="00094CC6">
        <w:rPr>
          <w:sz w:val="26"/>
          <w:szCs w:val="26"/>
          <w:lang w:eastAsia="ar-SA"/>
        </w:rPr>
        <w:t xml:space="preserve"> </w:t>
      </w:r>
      <w:proofErr w:type="spellStart"/>
      <w:r w:rsidRPr="00094CC6">
        <w:rPr>
          <w:sz w:val="26"/>
          <w:szCs w:val="26"/>
          <w:lang w:val="en-US" w:eastAsia="ar-SA"/>
        </w:rPr>
        <w:t>Tazavaldu</w:t>
      </w:r>
      <w:proofErr w:type="spellEnd"/>
    </w:p>
    <w:p w:rsidR="009D4566" w:rsidRPr="00094CC6" w:rsidRDefault="009D4566" w:rsidP="009D4566">
      <w:pPr>
        <w:suppressAutoHyphens/>
        <w:jc w:val="center"/>
        <w:rPr>
          <w:sz w:val="26"/>
          <w:szCs w:val="26"/>
          <w:lang w:eastAsia="ar-SA"/>
        </w:rPr>
      </w:pPr>
      <w:r w:rsidRPr="00094CC6"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9D4566" w:rsidRPr="00094CC6" w:rsidRDefault="009D4566" w:rsidP="009D4566">
      <w:pPr>
        <w:suppressAutoHyphens/>
        <w:jc w:val="center"/>
        <w:rPr>
          <w:sz w:val="26"/>
          <w:szCs w:val="26"/>
          <w:lang w:val="fi-FI" w:eastAsia="ar-SA"/>
        </w:rPr>
      </w:pPr>
      <w:r w:rsidRPr="00094CC6">
        <w:rPr>
          <w:sz w:val="26"/>
          <w:szCs w:val="26"/>
          <w:lang w:val="fi-FI" w:eastAsia="ar-SA"/>
        </w:rPr>
        <w:t>Priäžän kanzallizen piirin hallindo</w:t>
      </w:r>
    </w:p>
    <w:p w:rsidR="009D4566" w:rsidRDefault="009D4566" w:rsidP="00953FA4">
      <w:pPr>
        <w:pStyle w:val="2"/>
        <w:rPr>
          <w:sz w:val="26"/>
          <w:szCs w:val="26"/>
        </w:rPr>
      </w:pPr>
    </w:p>
    <w:p w:rsidR="00953FA4" w:rsidRPr="00EE65F2" w:rsidRDefault="00953FA4" w:rsidP="00953FA4">
      <w:pPr>
        <w:pStyle w:val="2"/>
        <w:rPr>
          <w:sz w:val="26"/>
          <w:szCs w:val="26"/>
        </w:rPr>
      </w:pPr>
      <w:r w:rsidRPr="00EE65F2">
        <w:rPr>
          <w:sz w:val="26"/>
          <w:szCs w:val="26"/>
        </w:rPr>
        <w:t>ПОСТАНОВЛЕНИЕ</w:t>
      </w:r>
    </w:p>
    <w:p w:rsidR="00953FA4" w:rsidRPr="00EE65F2" w:rsidRDefault="00953FA4" w:rsidP="00953FA4">
      <w:pPr>
        <w:jc w:val="both"/>
        <w:rPr>
          <w:sz w:val="26"/>
          <w:szCs w:val="26"/>
        </w:rPr>
      </w:pPr>
    </w:p>
    <w:p w:rsidR="008D698A" w:rsidRPr="00EE65F2" w:rsidRDefault="001D21DE" w:rsidP="008D698A">
      <w:pPr>
        <w:rPr>
          <w:sz w:val="26"/>
          <w:szCs w:val="26"/>
        </w:rPr>
      </w:pPr>
      <w:r w:rsidRPr="00EE65F2">
        <w:rPr>
          <w:sz w:val="26"/>
          <w:szCs w:val="26"/>
        </w:rPr>
        <w:t>«</w:t>
      </w:r>
      <w:r w:rsidR="004A71BB">
        <w:rPr>
          <w:sz w:val="26"/>
          <w:szCs w:val="26"/>
        </w:rPr>
        <w:t>18</w:t>
      </w:r>
      <w:r w:rsidR="00795DA2" w:rsidRPr="00EE65F2">
        <w:rPr>
          <w:sz w:val="26"/>
          <w:szCs w:val="26"/>
        </w:rPr>
        <w:t>»</w:t>
      </w:r>
      <w:r w:rsidR="00172CFD">
        <w:rPr>
          <w:sz w:val="26"/>
          <w:szCs w:val="26"/>
        </w:rPr>
        <w:t xml:space="preserve"> </w:t>
      </w:r>
      <w:r w:rsidR="004A71BB">
        <w:rPr>
          <w:sz w:val="26"/>
          <w:szCs w:val="26"/>
        </w:rPr>
        <w:t>мая</w:t>
      </w:r>
      <w:r w:rsidR="009B2007" w:rsidRPr="00EE65F2">
        <w:rPr>
          <w:sz w:val="26"/>
          <w:szCs w:val="26"/>
        </w:rPr>
        <w:t xml:space="preserve"> </w:t>
      </w:r>
      <w:r w:rsidR="00953FA4" w:rsidRPr="00EE65F2">
        <w:rPr>
          <w:sz w:val="26"/>
          <w:szCs w:val="26"/>
        </w:rPr>
        <w:t>20</w:t>
      </w:r>
      <w:r w:rsidR="00ED307A" w:rsidRPr="00EE65F2">
        <w:rPr>
          <w:sz w:val="26"/>
          <w:szCs w:val="26"/>
        </w:rPr>
        <w:t>2</w:t>
      </w:r>
      <w:r w:rsidR="00EA40C8">
        <w:rPr>
          <w:sz w:val="26"/>
          <w:szCs w:val="26"/>
        </w:rPr>
        <w:t>2</w:t>
      </w:r>
      <w:r w:rsidR="00953FA4" w:rsidRPr="00EE65F2">
        <w:rPr>
          <w:sz w:val="26"/>
          <w:szCs w:val="26"/>
        </w:rPr>
        <w:t xml:space="preserve"> года             </w:t>
      </w:r>
      <w:r w:rsidR="004D04B7" w:rsidRPr="00EE65F2">
        <w:rPr>
          <w:sz w:val="26"/>
          <w:szCs w:val="26"/>
        </w:rPr>
        <w:t xml:space="preserve">            </w:t>
      </w:r>
      <w:r w:rsidR="00A25579" w:rsidRPr="00EE65F2">
        <w:rPr>
          <w:sz w:val="26"/>
          <w:szCs w:val="26"/>
        </w:rPr>
        <w:t xml:space="preserve">                      </w:t>
      </w:r>
      <w:r w:rsidR="004D04B7" w:rsidRPr="00EE65F2">
        <w:rPr>
          <w:sz w:val="26"/>
          <w:szCs w:val="26"/>
        </w:rPr>
        <w:t xml:space="preserve">      </w:t>
      </w:r>
      <w:r w:rsidR="00953FA4" w:rsidRPr="00EE65F2">
        <w:rPr>
          <w:sz w:val="26"/>
          <w:szCs w:val="26"/>
        </w:rPr>
        <w:t xml:space="preserve">          </w:t>
      </w:r>
      <w:r w:rsidR="008D698A" w:rsidRPr="00EE65F2">
        <w:rPr>
          <w:sz w:val="26"/>
          <w:szCs w:val="26"/>
        </w:rPr>
        <w:tab/>
      </w:r>
      <w:r w:rsidR="008D698A" w:rsidRPr="00EE65F2">
        <w:rPr>
          <w:sz w:val="26"/>
          <w:szCs w:val="26"/>
        </w:rPr>
        <w:tab/>
      </w:r>
      <w:r w:rsidR="000A448B" w:rsidRPr="00EE65F2">
        <w:rPr>
          <w:sz w:val="26"/>
          <w:szCs w:val="26"/>
        </w:rPr>
        <w:t xml:space="preserve"> № </w:t>
      </w:r>
      <w:r w:rsidR="00B236E1" w:rsidRPr="00EE65F2">
        <w:rPr>
          <w:sz w:val="26"/>
          <w:szCs w:val="26"/>
        </w:rPr>
        <w:t xml:space="preserve"> </w:t>
      </w:r>
      <w:r w:rsidR="004A71BB">
        <w:rPr>
          <w:sz w:val="26"/>
          <w:szCs w:val="26"/>
        </w:rPr>
        <w:t>259</w:t>
      </w:r>
      <w:bookmarkStart w:id="0" w:name="_GoBack"/>
      <w:bookmarkEnd w:id="0"/>
    </w:p>
    <w:p w:rsidR="009D4566" w:rsidRPr="00EE65F2" w:rsidRDefault="009D4566" w:rsidP="009D4566">
      <w:pPr>
        <w:jc w:val="center"/>
        <w:rPr>
          <w:sz w:val="26"/>
          <w:szCs w:val="26"/>
        </w:rPr>
      </w:pPr>
      <w:r w:rsidRPr="00EE65F2">
        <w:rPr>
          <w:sz w:val="26"/>
          <w:szCs w:val="26"/>
        </w:rPr>
        <w:t>пгт Пряжа</w:t>
      </w:r>
    </w:p>
    <w:p w:rsidR="009D4566" w:rsidRPr="00EE65F2" w:rsidRDefault="009D4566" w:rsidP="009D456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E65F2">
        <w:rPr>
          <w:sz w:val="26"/>
          <w:szCs w:val="26"/>
          <w:lang w:eastAsia="ar-SA"/>
        </w:rPr>
        <w:t>Priäžän</w:t>
      </w:r>
      <w:proofErr w:type="spellEnd"/>
      <w:r w:rsidRPr="00EE65F2">
        <w:rPr>
          <w:sz w:val="26"/>
          <w:szCs w:val="26"/>
          <w:lang w:eastAsia="ar-SA"/>
        </w:rPr>
        <w:t xml:space="preserve"> </w:t>
      </w:r>
      <w:proofErr w:type="spellStart"/>
      <w:r w:rsidRPr="00EE65F2">
        <w:rPr>
          <w:sz w:val="26"/>
          <w:szCs w:val="26"/>
          <w:lang w:val="en-US" w:eastAsia="ar-SA"/>
        </w:rPr>
        <w:t>kyl</w:t>
      </w:r>
      <w:proofErr w:type="spellEnd"/>
      <w:r w:rsidRPr="00EE65F2">
        <w:rPr>
          <w:sz w:val="26"/>
          <w:szCs w:val="26"/>
          <w:lang w:eastAsia="ar-SA"/>
        </w:rPr>
        <w:t>ä</w:t>
      </w:r>
    </w:p>
    <w:p w:rsidR="00D11682" w:rsidRPr="00EE65F2" w:rsidRDefault="00D11682" w:rsidP="004E0159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EA2077" w:rsidTr="00320E91">
        <w:trPr>
          <w:trHeight w:val="1367"/>
        </w:trPr>
        <w:tc>
          <w:tcPr>
            <w:tcW w:w="5778" w:type="dxa"/>
          </w:tcPr>
          <w:p w:rsidR="00EA2077" w:rsidRDefault="00EA40C8" w:rsidP="00EA2077">
            <w:pPr>
              <w:tabs>
                <w:tab w:val="left" w:pos="4820"/>
                <w:tab w:val="left" w:pos="5529"/>
              </w:tabs>
              <w:ind w:right="-108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признании утратившим силу постановления администрации Пряжинского национального муниципального района от </w:t>
            </w:r>
            <w:r w:rsidR="004B50BC">
              <w:rPr>
                <w:b/>
                <w:sz w:val="26"/>
                <w:szCs w:val="26"/>
              </w:rPr>
              <w:t>4 мая 2011</w:t>
            </w:r>
            <w:r>
              <w:rPr>
                <w:b/>
                <w:sz w:val="26"/>
                <w:szCs w:val="26"/>
              </w:rPr>
              <w:t xml:space="preserve"> года № </w:t>
            </w:r>
            <w:r w:rsidR="004B50BC">
              <w:rPr>
                <w:b/>
                <w:sz w:val="26"/>
                <w:szCs w:val="26"/>
              </w:rPr>
              <w:t>409</w:t>
            </w:r>
          </w:p>
        </w:tc>
      </w:tr>
    </w:tbl>
    <w:p w:rsidR="00EA2077" w:rsidRDefault="00EA2077" w:rsidP="00EE65F2">
      <w:pPr>
        <w:tabs>
          <w:tab w:val="left" w:pos="4820"/>
          <w:tab w:val="left" w:pos="5529"/>
        </w:tabs>
        <w:ind w:right="4818"/>
        <w:jc w:val="both"/>
        <w:rPr>
          <w:b/>
          <w:sz w:val="26"/>
          <w:szCs w:val="26"/>
        </w:rPr>
      </w:pPr>
    </w:p>
    <w:p w:rsidR="00D11682" w:rsidRPr="00EE65F2" w:rsidRDefault="00D11682" w:rsidP="00D11682">
      <w:pPr>
        <w:jc w:val="center"/>
        <w:rPr>
          <w:b/>
          <w:sz w:val="26"/>
          <w:szCs w:val="26"/>
        </w:rPr>
      </w:pPr>
    </w:p>
    <w:p w:rsidR="00320E91" w:rsidRDefault="004B50BC" w:rsidP="004B50B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11682" w:rsidRPr="00EE65F2">
        <w:rPr>
          <w:sz w:val="26"/>
          <w:szCs w:val="26"/>
        </w:rPr>
        <w:t>В соответствии с Законом Республики Карелия от 26</w:t>
      </w:r>
      <w:r w:rsidR="008D698A" w:rsidRPr="00EE65F2">
        <w:rPr>
          <w:sz w:val="26"/>
          <w:szCs w:val="26"/>
        </w:rPr>
        <w:t xml:space="preserve"> декабря </w:t>
      </w:r>
      <w:r w:rsidR="00D11682" w:rsidRPr="00EE65F2">
        <w:rPr>
          <w:sz w:val="26"/>
          <w:szCs w:val="26"/>
        </w:rPr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EA40C8">
        <w:rPr>
          <w:sz w:val="26"/>
          <w:szCs w:val="26"/>
        </w:rPr>
        <w:t xml:space="preserve">на основании постановления администрации Пряжинского национального муниципального района от </w:t>
      </w:r>
      <w:r>
        <w:rPr>
          <w:sz w:val="26"/>
          <w:szCs w:val="26"/>
        </w:rPr>
        <w:t>19 октября 2018 года</w:t>
      </w:r>
      <w:r w:rsidR="00EA40C8">
        <w:rPr>
          <w:sz w:val="26"/>
          <w:szCs w:val="26"/>
        </w:rPr>
        <w:t xml:space="preserve"> № </w:t>
      </w:r>
      <w:r>
        <w:rPr>
          <w:sz w:val="26"/>
          <w:szCs w:val="26"/>
        </w:rPr>
        <w:t>693</w:t>
      </w:r>
      <w:r w:rsidR="00EA40C8">
        <w:rPr>
          <w:sz w:val="26"/>
          <w:szCs w:val="26"/>
        </w:rPr>
        <w:t xml:space="preserve"> </w:t>
      </w:r>
      <w:r w:rsidR="00EA40C8" w:rsidRPr="004B50BC">
        <w:rPr>
          <w:sz w:val="26"/>
          <w:szCs w:val="26"/>
        </w:rPr>
        <w:t>«</w:t>
      </w:r>
      <w:r w:rsidRPr="004B50BC">
        <w:rPr>
          <w:sz w:val="26"/>
          <w:szCs w:val="26"/>
        </w:rPr>
        <w:t xml:space="preserve">Об установлении торговой наценки на продукцию, реализуемую на предприятии общественного питания ООО </w:t>
      </w:r>
      <w:r w:rsidR="00867F65">
        <w:rPr>
          <w:sz w:val="26"/>
          <w:szCs w:val="26"/>
        </w:rPr>
        <w:t>«</w:t>
      </w:r>
      <w:r w:rsidRPr="004B50BC">
        <w:rPr>
          <w:sz w:val="26"/>
          <w:szCs w:val="26"/>
        </w:rPr>
        <w:t>Чална -</w:t>
      </w:r>
      <w:proofErr w:type="spellStart"/>
      <w:r w:rsidRPr="004B50BC">
        <w:rPr>
          <w:sz w:val="26"/>
          <w:szCs w:val="26"/>
        </w:rPr>
        <w:t>Лесторг</w:t>
      </w:r>
      <w:proofErr w:type="spellEnd"/>
      <w:r w:rsidRPr="004B50BC">
        <w:rPr>
          <w:sz w:val="26"/>
          <w:szCs w:val="26"/>
        </w:rPr>
        <w:t xml:space="preserve"> Плюс</w:t>
      </w:r>
      <w:r w:rsidR="00867F65">
        <w:rPr>
          <w:sz w:val="26"/>
          <w:szCs w:val="26"/>
        </w:rPr>
        <w:t>»</w:t>
      </w:r>
      <w:r w:rsidRPr="004B50BC">
        <w:rPr>
          <w:sz w:val="26"/>
          <w:szCs w:val="26"/>
        </w:rPr>
        <w:t xml:space="preserve"> при общеобразовательной школе»</w:t>
      </w:r>
    </w:p>
    <w:p w:rsidR="00D11682" w:rsidRPr="00EE65F2" w:rsidRDefault="00EA2077" w:rsidP="00D1168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D11682" w:rsidRPr="00EE65F2">
        <w:rPr>
          <w:sz w:val="26"/>
          <w:szCs w:val="26"/>
        </w:rPr>
        <w:t>дминистрация Пряжинского национального муниципального района</w:t>
      </w:r>
    </w:p>
    <w:p w:rsidR="00D11682" w:rsidRPr="00EE65F2" w:rsidRDefault="00D11682" w:rsidP="00D11682">
      <w:pPr>
        <w:jc w:val="both"/>
        <w:rPr>
          <w:sz w:val="26"/>
          <w:szCs w:val="26"/>
        </w:rPr>
      </w:pPr>
    </w:p>
    <w:p w:rsidR="00320E91" w:rsidRDefault="00D11682" w:rsidP="00320E91">
      <w:pPr>
        <w:jc w:val="center"/>
        <w:rPr>
          <w:b/>
          <w:sz w:val="26"/>
          <w:szCs w:val="26"/>
        </w:rPr>
      </w:pPr>
      <w:r w:rsidRPr="00EE65F2">
        <w:rPr>
          <w:b/>
          <w:sz w:val="26"/>
          <w:szCs w:val="26"/>
        </w:rPr>
        <w:t>ПОСТАНОВЛЯЕТ:</w:t>
      </w:r>
    </w:p>
    <w:p w:rsidR="00320E91" w:rsidRDefault="00320E91" w:rsidP="00320E91">
      <w:pPr>
        <w:pStyle w:val="a4"/>
        <w:numPr>
          <w:ilvl w:val="0"/>
          <w:numId w:val="9"/>
        </w:numPr>
        <w:ind w:left="0" w:firstLine="360"/>
        <w:jc w:val="both"/>
        <w:rPr>
          <w:sz w:val="26"/>
          <w:szCs w:val="26"/>
        </w:rPr>
      </w:pPr>
      <w:r w:rsidRPr="00320E91">
        <w:rPr>
          <w:sz w:val="26"/>
          <w:szCs w:val="26"/>
        </w:rPr>
        <w:t xml:space="preserve">Признать утратившим силу постановление администрации Пряжинского национального муниципального района от </w:t>
      </w:r>
      <w:r w:rsidR="004B50BC">
        <w:rPr>
          <w:sz w:val="26"/>
          <w:szCs w:val="26"/>
        </w:rPr>
        <w:t xml:space="preserve">4 мая 2011 </w:t>
      </w:r>
      <w:r w:rsidRPr="00320E91">
        <w:rPr>
          <w:sz w:val="26"/>
          <w:szCs w:val="26"/>
        </w:rPr>
        <w:t xml:space="preserve">года № </w:t>
      </w:r>
      <w:r w:rsidR="004B50BC">
        <w:rPr>
          <w:sz w:val="26"/>
          <w:szCs w:val="26"/>
        </w:rPr>
        <w:t>693</w:t>
      </w:r>
      <w:r w:rsidRPr="00320E91">
        <w:rPr>
          <w:sz w:val="26"/>
          <w:szCs w:val="26"/>
        </w:rPr>
        <w:t xml:space="preserve"> «</w:t>
      </w:r>
      <w:r w:rsidR="004B50BC" w:rsidRPr="004B50BC">
        <w:rPr>
          <w:sz w:val="26"/>
          <w:szCs w:val="26"/>
        </w:rPr>
        <w:t xml:space="preserve">Об установлении торговой наценки на продукцию, реализуемую на предприятии общественного питания ООО </w:t>
      </w:r>
      <w:r w:rsidR="00867F65">
        <w:rPr>
          <w:sz w:val="26"/>
          <w:szCs w:val="26"/>
        </w:rPr>
        <w:t>«</w:t>
      </w:r>
      <w:r w:rsidR="004B50BC" w:rsidRPr="004B50BC">
        <w:rPr>
          <w:sz w:val="26"/>
          <w:szCs w:val="26"/>
        </w:rPr>
        <w:t>Чална -</w:t>
      </w:r>
      <w:proofErr w:type="spellStart"/>
      <w:r w:rsidR="004B50BC" w:rsidRPr="004B50BC">
        <w:rPr>
          <w:sz w:val="26"/>
          <w:szCs w:val="26"/>
        </w:rPr>
        <w:t>Лесторг</w:t>
      </w:r>
      <w:proofErr w:type="spellEnd"/>
      <w:r w:rsidR="004B50BC" w:rsidRPr="004B50BC">
        <w:rPr>
          <w:sz w:val="26"/>
          <w:szCs w:val="26"/>
        </w:rPr>
        <w:t xml:space="preserve"> Плюс</w:t>
      </w:r>
      <w:r w:rsidR="00867F65">
        <w:rPr>
          <w:sz w:val="26"/>
          <w:szCs w:val="26"/>
        </w:rPr>
        <w:t>»</w:t>
      </w:r>
      <w:r w:rsidR="004B50BC" w:rsidRPr="004B50BC">
        <w:rPr>
          <w:sz w:val="26"/>
          <w:szCs w:val="26"/>
        </w:rPr>
        <w:t xml:space="preserve"> при общеобразовательной школе</w:t>
      </w:r>
      <w:r w:rsidRPr="00320E91">
        <w:rPr>
          <w:sz w:val="26"/>
          <w:szCs w:val="26"/>
        </w:rPr>
        <w:t>»</w:t>
      </w:r>
      <w:r w:rsidR="004B50BC">
        <w:rPr>
          <w:sz w:val="26"/>
          <w:szCs w:val="26"/>
        </w:rPr>
        <w:t>.</w:t>
      </w:r>
    </w:p>
    <w:p w:rsidR="00867F65" w:rsidRDefault="00867F65" w:rsidP="00867F65">
      <w:pPr>
        <w:pStyle w:val="a4"/>
        <w:numPr>
          <w:ilvl w:val="0"/>
          <w:numId w:val="9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Действие настоящего постановления распространяются на правоотношения, возникшие с 19 октября 2018 года.</w:t>
      </w:r>
    </w:p>
    <w:p w:rsidR="0014075A" w:rsidRPr="00867F65" w:rsidRDefault="00CA3DF8" w:rsidP="00867F65">
      <w:pPr>
        <w:pStyle w:val="a4"/>
        <w:numPr>
          <w:ilvl w:val="0"/>
          <w:numId w:val="9"/>
        </w:numPr>
        <w:ind w:left="0" w:firstLine="360"/>
        <w:jc w:val="both"/>
        <w:rPr>
          <w:sz w:val="26"/>
          <w:szCs w:val="26"/>
        </w:rPr>
      </w:pPr>
      <w:r w:rsidRPr="00867F65">
        <w:rPr>
          <w:sz w:val="26"/>
          <w:szCs w:val="26"/>
        </w:rPr>
        <w:t>Опубликовать н</w:t>
      </w:r>
      <w:r w:rsidR="00183D8F" w:rsidRPr="00867F65">
        <w:rPr>
          <w:sz w:val="26"/>
          <w:szCs w:val="26"/>
        </w:rPr>
        <w:t xml:space="preserve">астоящее постановление </w:t>
      </w:r>
      <w:r w:rsidRPr="00867F65">
        <w:rPr>
          <w:sz w:val="26"/>
          <w:szCs w:val="26"/>
        </w:rPr>
        <w:t>в районной газете «Наша жизнь</w:t>
      </w:r>
      <w:r w:rsidR="001D3A90" w:rsidRPr="00867F65">
        <w:rPr>
          <w:sz w:val="26"/>
          <w:szCs w:val="26"/>
        </w:rPr>
        <w:t xml:space="preserve"> </w:t>
      </w:r>
      <w:r w:rsidR="00A25579" w:rsidRPr="00867F65">
        <w:rPr>
          <w:sz w:val="26"/>
          <w:szCs w:val="26"/>
        </w:rPr>
        <w:t>- Мейян Элайгу</w:t>
      </w:r>
      <w:r w:rsidRPr="00867F65">
        <w:rPr>
          <w:sz w:val="26"/>
          <w:szCs w:val="26"/>
        </w:rPr>
        <w:t xml:space="preserve">» и </w:t>
      </w:r>
      <w:r w:rsidR="00AC3519" w:rsidRPr="00867F65">
        <w:rPr>
          <w:sz w:val="26"/>
          <w:szCs w:val="26"/>
        </w:rPr>
        <w:t xml:space="preserve">обнародовать </w:t>
      </w:r>
      <w:r w:rsidR="00B5563D" w:rsidRPr="00867F65">
        <w:rPr>
          <w:sz w:val="26"/>
          <w:szCs w:val="26"/>
        </w:rPr>
        <w:t>в установленном порядке.</w:t>
      </w:r>
    </w:p>
    <w:p w:rsidR="00F33E52" w:rsidRPr="00320E91" w:rsidRDefault="00F33E52" w:rsidP="00AC3519">
      <w:pPr>
        <w:jc w:val="both"/>
        <w:rPr>
          <w:sz w:val="26"/>
          <w:szCs w:val="26"/>
        </w:rPr>
      </w:pPr>
    </w:p>
    <w:p w:rsidR="00564FF2" w:rsidRPr="00320E91" w:rsidRDefault="00564FF2" w:rsidP="00AC3519">
      <w:pPr>
        <w:jc w:val="both"/>
        <w:rPr>
          <w:sz w:val="26"/>
          <w:szCs w:val="26"/>
        </w:rPr>
      </w:pPr>
    </w:p>
    <w:p w:rsidR="00953FA4" w:rsidRPr="00320E91" w:rsidRDefault="008C650C" w:rsidP="008A0E20">
      <w:pPr>
        <w:rPr>
          <w:sz w:val="26"/>
          <w:szCs w:val="26"/>
        </w:rPr>
      </w:pPr>
      <w:r w:rsidRPr="00320E91">
        <w:rPr>
          <w:sz w:val="26"/>
          <w:szCs w:val="26"/>
        </w:rPr>
        <w:t>Глав</w:t>
      </w:r>
      <w:r w:rsidR="008A0E20" w:rsidRPr="00320E91">
        <w:rPr>
          <w:sz w:val="26"/>
          <w:szCs w:val="26"/>
        </w:rPr>
        <w:t>а</w:t>
      </w:r>
      <w:r w:rsidR="00953FA4" w:rsidRPr="00320E91">
        <w:rPr>
          <w:sz w:val="26"/>
          <w:szCs w:val="26"/>
        </w:rPr>
        <w:t xml:space="preserve"> </w:t>
      </w:r>
      <w:r w:rsidR="00AC3519" w:rsidRPr="00320E91">
        <w:rPr>
          <w:sz w:val="26"/>
          <w:szCs w:val="26"/>
        </w:rPr>
        <w:t>а</w:t>
      </w:r>
      <w:r w:rsidR="00953FA4" w:rsidRPr="00320E91">
        <w:rPr>
          <w:sz w:val="26"/>
          <w:szCs w:val="26"/>
        </w:rPr>
        <w:t>дминистрации</w:t>
      </w:r>
      <w:r w:rsidR="0014075A" w:rsidRPr="00320E91">
        <w:rPr>
          <w:sz w:val="26"/>
          <w:szCs w:val="26"/>
        </w:rPr>
        <w:t xml:space="preserve">  </w:t>
      </w:r>
      <w:r w:rsidR="00953FA4" w:rsidRPr="00320E91">
        <w:rPr>
          <w:sz w:val="26"/>
          <w:szCs w:val="26"/>
        </w:rPr>
        <w:t xml:space="preserve">                                   </w:t>
      </w:r>
      <w:r w:rsidR="00A25579" w:rsidRPr="00320E91">
        <w:rPr>
          <w:sz w:val="26"/>
          <w:szCs w:val="26"/>
        </w:rPr>
        <w:t xml:space="preserve">   </w:t>
      </w:r>
      <w:r w:rsidR="00953FA4" w:rsidRPr="00320E91">
        <w:rPr>
          <w:sz w:val="26"/>
          <w:szCs w:val="26"/>
        </w:rPr>
        <w:t xml:space="preserve">     </w:t>
      </w:r>
      <w:r w:rsidR="005D2CB0" w:rsidRPr="00320E91">
        <w:rPr>
          <w:sz w:val="26"/>
          <w:szCs w:val="26"/>
        </w:rPr>
        <w:t xml:space="preserve">      </w:t>
      </w:r>
      <w:r w:rsidR="00953FA4" w:rsidRPr="00320E91">
        <w:rPr>
          <w:sz w:val="26"/>
          <w:szCs w:val="26"/>
        </w:rPr>
        <w:t xml:space="preserve">      </w:t>
      </w:r>
      <w:r w:rsidR="008A0E20" w:rsidRPr="00320E91">
        <w:rPr>
          <w:sz w:val="26"/>
          <w:szCs w:val="26"/>
        </w:rPr>
        <w:t xml:space="preserve">        </w:t>
      </w:r>
      <w:r w:rsidR="00953FA4" w:rsidRPr="00320E91">
        <w:rPr>
          <w:sz w:val="26"/>
          <w:szCs w:val="26"/>
        </w:rPr>
        <w:t xml:space="preserve">  </w:t>
      </w:r>
      <w:r w:rsidR="00F84951" w:rsidRPr="00320E91">
        <w:rPr>
          <w:sz w:val="26"/>
          <w:szCs w:val="26"/>
        </w:rPr>
        <w:t xml:space="preserve">  </w:t>
      </w:r>
      <w:r w:rsidR="00953FA4" w:rsidRPr="00320E91">
        <w:rPr>
          <w:sz w:val="26"/>
          <w:szCs w:val="26"/>
        </w:rPr>
        <w:t xml:space="preserve">   </w:t>
      </w:r>
      <w:r w:rsidR="00AC3519" w:rsidRPr="00320E91">
        <w:rPr>
          <w:sz w:val="26"/>
          <w:szCs w:val="26"/>
        </w:rPr>
        <w:t xml:space="preserve">        </w:t>
      </w:r>
      <w:r w:rsidR="00953FA4" w:rsidRPr="00320E91">
        <w:rPr>
          <w:sz w:val="26"/>
          <w:szCs w:val="26"/>
        </w:rPr>
        <w:t xml:space="preserve"> </w:t>
      </w:r>
      <w:r w:rsidR="008A0E20" w:rsidRPr="00320E91">
        <w:rPr>
          <w:sz w:val="26"/>
          <w:szCs w:val="26"/>
        </w:rPr>
        <w:t>О.М.Гаврош</w:t>
      </w:r>
    </w:p>
    <w:sectPr w:rsidR="00953FA4" w:rsidRPr="00320E91" w:rsidSect="00EE65F2">
      <w:pgSz w:w="11906" w:h="16838"/>
      <w:pgMar w:top="1135" w:right="849" w:bottom="709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0E8B0BFC"/>
    <w:multiLevelType w:val="hybridMultilevel"/>
    <w:tmpl w:val="5EB47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13412"/>
    <w:multiLevelType w:val="hybridMultilevel"/>
    <w:tmpl w:val="C45E010C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95B51"/>
    <w:multiLevelType w:val="hybridMultilevel"/>
    <w:tmpl w:val="F2EE4EA6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5" w15:restartNumberingAfterBreak="0">
    <w:nsid w:val="45447CAC"/>
    <w:multiLevelType w:val="hybridMultilevel"/>
    <w:tmpl w:val="58E0E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FD38FF"/>
    <w:multiLevelType w:val="hybridMultilevel"/>
    <w:tmpl w:val="926E076A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2A"/>
    <w:rsid w:val="00036039"/>
    <w:rsid w:val="00061382"/>
    <w:rsid w:val="00092D08"/>
    <w:rsid w:val="00096FF8"/>
    <w:rsid w:val="000A448B"/>
    <w:rsid w:val="000B4AB0"/>
    <w:rsid w:val="000C22D2"/>
    <w:rsid w:val="000D21D3"/>
    <w:rsid w:val="000D389F"/>
    <w:rsid w:val="000F269D"/>
    <w:rsid w:val="0010668F"/>
    <w:rsid w:val="001137CA"/>
    <w:rsid w:val="00124061"/>
    <w:rsid w:val="0014075A"/>
    <w:rsid w:val="001666DD"/>
    <w:rsid w:val="00172CFD"/>
    <w:rsid w:val="00183D8F"/>
    <w:rsid w:val="001B0ED9"/>
    <w:rsid w:val="001D063B"/>
    <w:rsid w:val="001D21DE"/>
    <w:rsid w:val="001D3A90"/>
    <w:rsid w:val="001D56A7"/>
    <w:rsid w:val="002000D1"/>
    <w:rsid w:val="00227312"/>
    <w:rsid w:val="002360E4"/>
    <w:rsid w:val="00262F88"/>
    <w:rsid w:val="00266C58"/>
    <w:rsid w:val="00295E3C"/>
    <w:rsid w:val="002E1C64"/>
    <w:rsid w:val="002E2F0D"/>
    <w:rsid w:val="002F2793"/>
    <w:rsid w:val="003050C6"/>
    <w:rsid w:val="00314569"/>
    <w:rsid w:val="00320E91"/>
    <w:rsid w:val="00352312"/>
    <w:rsid w:val="00354AB7"/>
    <w:rsid w:val="00376C96"/>
    <w:rsid w:val="003C16CF"/>
    <w:rsid w:val="003E03EB"/>
    <w:rsid w:val="00411D2F"/>
    <w:rsid w:val="00425168"/>
    <w:rsid w:val="00484FC3"/>
    <w:rsid w:val="004948FC"/>
    <w:rsid w:val="00497FBA"/>
    <w:rsid w:val="004A71BB"/>
    <w:rsid w:val="004B50BC"/>
    <w:rsid w:val="004D04B7"/>
    <w:rsid w:val="004E0159"/>
    <w:rsid w:val="004E2D2A"/>
    <w:rsid w:val="00564FF2"/>
    <w:rsid w:val="0057198E"/>
    <w:rsid w:val="005763DC"/>
    <w:rsid w:val="005A4BDC"/>
    <w:rsid w:val="005D2CB0"/>
    <w:rsid w:val="0060653E"/>
    <w:rsid w:val="00610CC4"/>
    <w:rsid w:val="00613409"/>
    <w:rsid w:val="00673835"/>
    <w:rsid w:val="006A373A"/>
    <w:rsid w:val="006E2F70"/>
    <w:rsid w:val="006E5D21"/>
    <w:rsid w:val="00745720"/>
    <w:rsid w:val="0076792D"/>
    <w:rsid w:val="00775395"/>
    <w:rsid w:val="007906F5"/>
    <w:rsid w:val="00791F58"/>
    <w:rsid w:val="00795227"/>
    <w:rsid w:val="00795DA2"/>
    <w:rsid w:val="007A6AEE"/>
    <w:rsid w:val="007E163F"/>
    <w:rsid w:val="0081737C"/>
    <w:rsid w:val="008226BF"/>
    <w:rsid w:val="00837190"/>
    <w:rsid w:val="0085271C"/>
    <w:rsid w:val="00865BCA"/>
    <w:rsid w:val="00867F65"/>
    <w:rsid w:val="008753DD"/>
    <w:rsid w:val="008A0E20"/>
    <w:rsid w:val="008B1D60"/>
    <w:rsid w:val="008C09B1"/>
    <w:rsid w:val="008C650C"/>
    <w:rsid w:val="008D698A"/>
    <w:rsid w:val="008E3518"/>
    <w:rsid w:val="008F347A"/>
    <w:rsid w:val="0091030D"/>
    <w:rsid w:val="00953FA4"/>
    <w:rsid w:val="00963D3A"/>
    <w:rsid w:val="00966A7D"/>
    <w:rsid w:val="009679E1"/>
    <w:rsid w:val="00970512"/>
    <w:rsid w:val="00974FFF"/>
    <w:rsid w:val="00976678"/>
    <w:rsid w:val="009B2007"/>
    <w:rsid w:val="009B4912"/>
    <w:rsid w:val="009D4566"/>
    <w:rsid w:val="009F4FEF"/>
    <w:rsid w:val="009F67B0"/>
    <w:rsid w:val="00A2088D"/>
    <w:rsid w:val="00A25579"/>
    <w:rsid w:val="00A42DDA"/>
    <w:rsid w:val="00A84544"/>
    <w:rsid w:val="00A959D2"/>
    <w:rsid w:val="00AB237F"/>
    <w:rsid w:val="00AC105A"/>
    <w:rsid w:val="00AC3519"/>
    <w:rsid w:val="00B236E1"/>
    <w:rsid w:val="00B35360"/>
    <w:rsid w:val="00B4679F"/>
    <w:rsid w:val="00B46F47"/>
    <w:rsid w:val="00B5563D"/>
    <w:rsid w:val="00B641D1"/>
    <w:rsid w:val="00B72773"/>
    <w:rsid w:val="00B82B7A"/>
    <w:rsid w:val="00B84016"/>
    <w:rsid w:val="00BB4E08"/>
    <w:rsid w:val="00C01B5A"/>
    <w:rsid w:val="00C07107"/>
    <w:rsid w:val="00C1338C"/>
    <w:rsid w:val="00C265C3"/>
    <w:rsid w:val="00C32B64"/>
    <w:rsid w:val="00C56A21"/>
    <w:rsid w:val="00C60F82"/>
    <w:rsid w:val="00C65925"/>
    <w:rsid w:val="00C66955"/>
    <w:rsid w:val="00C71B6E"/>
    <w:rsid w:val="00C9329A"/>
    <w:rsid w:val="00C95F27"/>
    <w:rsid w:val="00CA3DF8"/>
    <w:rsid w:val="00CB5523"/>
    <w:rsid w:val="00CC539A"/>
    <w:rsid w:val="00CE139D"/>
    <w:rsid w:val="00CF25A8"/>
    <w:rsid w:val="00CF7101"/>
    <w:rsid w:val="00D11682"/>
    <w:rsid w:val="00D11CAA"/>
    <w:rsid w:val="00D40436"/>
    <w:rsid w:val="00D60214"/>
    <w:rsid w:val="00DB02C6"/>
    <w:rsid w:val="00DC73F0"/>
    <w:rsid w:val="00DF1DB6"/>
    <w:rsid w:val="00E258E1"/>
    <w:rsid w:val="00E37437"/>
    <w:rsid w:val="00E64A7C"/>
    <w:rsid w:val="00E97EF4"/>
    <w:rsid w:val="00EA2077"/>
    <w:rsid w:val="00EA40C8"/>
    <w:rsid w:val="00EA6004"/>
    <w:rsid w:val="00ED307A"/>
    <w:rsid w:val="00ED5864"/>
    <w:rsid w:val="00ED7F3D"/>
    <w:rsid w:val="00EE3250"/>
    <w:rsid w:val="00EE65F2"/>
    <w:rsid w:val="00F33E52"/>
    <w:rsid w:val="00F502A2"/>
    <w:rsid w:val="00F6309D"/>
    <w:rsid w:val="00F84951"/>
    <w:rsid w:val="00FA288B"/>
    <w:rsid w:val="00FC7E89"/>
    <w:rsid w:val="00FD707D"/>
    <w:rsid w:val="00FE795D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4735D2"/>
  <w15:docId w15:val="{795F6ED3-4660-4282-AC0C-C1E6524E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1737C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737C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AC3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0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economic2</cp:lastModifiedBy>
  <cp:revision>4</cp:revision>
  <cp:lastPrinted>2021-02-04T12:05:00Z</cp:lastPrinted>
  <dcterms:created xsi:type="dcterms:W3CDTF">2022-05-18T09:40:00Z</dcterms:created>
  <dcterms:modified xsi:type="dcterms:W3CDTF">2022-05-19T09:09:00Z</dcterms:modified>
</cp:coreProperties>
</file>