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0966C3" w:rsidP="00E53A97">
      <w:pPr>
        <w:suppressAutoHyphens/>
        <w:rPr>
          <w:b/>
          <w:sz w:val="28"/>
          <w:szCs w:val="28"/>
          <w:lang w:eastAsia="ar-SA"/>
        </w:rPr>
      </w:pPr>
      <w:r w:rsidRPr="000966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0E573C">
        <w:rPr>
          <w:iCs/>
          <w:sz w:val="28"/>
          <w:szCs w:val="28"/>
        </w:rPr>
        <w:t xml:space="preserve"> </w:t>
      </w:r>
      <w:r w:rsidR="00B46D95">
        <w:rPr>
          <w:iCs/>
          <w:sz w:val="28"/>
          <w:szCs w:val="28"/>
        </w:rPr>
        <w:t>27</w:t>
      </w:r>
      <w:r w:rsidR="000E573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»</w:t>
      </w:r>
      <w:r w:rsidR="0023510C">
        <w:rPr>
          <w:iCs/>
          <w:sz w:val="28"/>
          <w:szCs w:val="28"/>
        </w:rPr>
        <w:t xml:space="preserve"> </w:t>
      </w:r>
      <w:r w:rsidR="00F23B2D">
        <w:rPr>
          <w:iCs/>
          <w:sz w:val="28"/>
          <w:szCs w:val="28"/>
        </w:rPr>
        <w:t>апреля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20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B46D95">
        <w:rPr>
          <w:iCs/>
          <w:sz w:val="28"/>
          <w:szCs w:val="28"/>
        </w:rPr>
        <w:t>222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 xml:space="preserve">дополнений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Администрации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 от 26 апреля 2018 года </w:t>
            </w:r>
            <w:r w:rsidR="000B1E7D" w:rsidRPr="00BE55E6">
              <w:rPr>
                <w:b/>
                <w:sz w:val="28"/>
                <w:szCs w:val="28"/>
              </w:rPr>
              <w:t xml:space="preserve">№ 258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Администрация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23510C">
        <w:rPr>
          <w:sz w:val="28"/>
          <w:szCs w:val="28"/>
        </w:rPr>
        <w:t>Внести изменения в графу 1.11</w:t>
      </w:r>
      <w:r w:rsidR="0076286B">
        <w:rPr>
          <w:sz w:val="28"/>
          <w:szCs w:val="28"/>
        </w:rPr>
        <w:t xml:space="preserve"> р</w:t>
      </w:r>
      <w:r w:rsidR="00C33418" w:rsidRPr="00BE55E6">
        <w:rPr>
          <w:sz w:val="28"/>
          <w:szCs w:val="28"/>
        </w:rPr>
        <w:t>аздел</w:t>
      </w:r>
      <w:r w:rsidR="0023510C">
        <w:rPr>
          <w:sz w:val="28"/>
          <w:szCs w:val="28"/>
        </w:rPr>
        <w:t>а</w:t>
      </w:r>
      <w:r w:rsidR="00C33418" w:rsidRPr="00BE55E6">
        <w:rPr>
          <w:sz w:val="28"/>
          <w:szCs w:val="28"/>
        </w:rPr>
        <w:t xml:space="preserve"> 1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риложения к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остановлению Администрации Пряжинского национального муниципального района </w:t>
      </w:r>
      <w:r w:rsidR="0076286B">
        <w:rPr>
          <w:sz w:val="28"/>
          <w:szCs w:val="28"/>
        </w:rPr>
        <w:t xml:space="preserve"> </w:t>
      </w:r>
      <w:r w:rsidR="0076286B" w:rsidRPr="00BE55E6">
        <w:rPr>
          <w:sz w:val="28"/>
          <w:szCs w:val="28"/>
        </w:rPr>
        <w:t xml:space="preserve">от 26 апреля 2018 года </w:t>
      </w:r>
      <w:r w:rsidR="00C33418" w:rsidRPr="00BE55E6">
        <w:rPr>
          <w:sz w:val="28"/>
          <w:szCs w:val="28"/>
        </w:rPr>
        <w:t xml:space="preserve">№ 258 </w:t>
      </w:r>
      <w:r w:rsidR="0023510C">
        <w:rPr>
          <w:sz w:val="28"/>
          <w:szCs w:val="28"/>
        </w:rPr>
        <w:t>, изложив в следующей редакции</w:t>
      </w:r>
      <w:r w:rsidR="00C33418" w:rsidRPr="00BE55E6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1E0"/>
      </w:tblPr>
      <w:tblGrid>
        <w:gridCol w:w="828"/>
        <w:gridCol w:w="1440"/>
        <w:gridCol w:w="2340"/>
        <w:gridCol w:w="1879"/>
        <w:gridCol w:w="992"/>
        <w:gridCol w:w="851"/>
        <w:gridCol w:w="283"/>
        <w:gridCol w:w="1560"/>
      </w:tblGrid>
      <w:tr w:rsidR="0023510C" w:rsidRPr="001D334A" w:rsidTr="00BC09E1">
        <w:tc>
          <w:tcPr>
            <w:tcW w:w="828" w:type="dxa"/>
          </w:tcPr>
          <w:p w:rsidR="0023510C" w:rsidRPr="006870B1" w:rsidRDefault="0023510C" w:rsidP="0023510C">
            <w:pPr>
              <w:jc w:val="both"/>
            </w:pPr>
            <w:r w:rsidRPr="006870B1">
              <w:t>1.1</w:t>
            </w:r>
            <w:r>
              <w:t>1</w:t>
            </w:r>
          </w:p>
        </w:tc>
        <w:tc>
          <w:tcPr>
            <w:tcW w:w="1440" w:type="dxa"/>
          </w:tcPr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2340" w:type="dxa"/>
          </w:tcPr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0E573C" w:rsidRDefault="000E573C" w:rsidP="00C77063">
            <w:pPr>
              <w:jc w:val="both"/>
            </w:pPr>
          </w:p>
          <w:p w:rsidR="000E573C" w:rsidRDefault="000E573C" w:rsidP="00C77063">
            <w:pPr>
              <w:jc w:val="both"/>
            </w:pPr>
          </w:p>
          <w:p w:rsidR="0023510C" w:rsidRDefault="0023510C" w:rsidP="00C77063">
            <w:pPr>
              <w:jc w:val="both"/>
            </w:pPr>
            <w:r w:rsidRPr="008B7CFD">
              <w:t xml:space="preserve">Крошнозерское, </w:t>
            </w:r>
          </w:p>
          <w:p w:rsidR="000E573C" w:rsidRDefault="000E573C" w:rsidP="00C77063">
            <w:pPr>
              <w:jc w:val="both"/>
            </w:pPr>
          </w:p>
          <w:p w:rsidR="000E573C" w:rsidRDefault="000E573C" w:rsidP="00C77063">
            <w:pPr>
              <w:jc w:val="both"/>
            </w:pPr>
          </w:p>
          <w:p w:rsidR="000E573C" w:rsidRDefault="000E573C" w:rsidP="00C77063">
            <w:pPr>
              <w:jc w:val="both"/>
            </w:pPr>
          </w:p>
          <w:p w:rsidR="0023510C" w:rsidRDefault="0023510C" w:rsidP="00C77063">
            <w:pPr>
              <w:jc w:val="both"/>
            </w:pPr>
            <w:r w:rsidRPr="008B7CFD">
              <w:t xml:space="preserve">Святозерское, </w:t>
            </w:r>
          </w:p>
          <w:p w:rsidR="000E573C" w:rsidRDefault="000E573C" w:rsidP="00C77063">
            <w:pPr>
              <w:jc w:val="both"/>
            </w:pPr>
          </w:p>
          <w:p w:rsidR="000E573C" w:rsidRDefault="000E573C" w:rsidP="00C77063">
            <w:pPr>
              <w:jc w:val="both"/>
            </w:pPr>
          </w:p>
          <w:p w:rsidR="000E573C" w:rsidRDefault="000E573C" w:rsidP="00C77063">
            <w:pPr>
              <w:jc w:val="both"/>
            </w:pPr>
          </w:p>
          <w:p w:rsidR="0023510C" w:rsidRDefault="0023510C" w:rsidP="00C77063">
            <w:pPr>
              <w:jc w:val="both"/>
            </w:pPr>
            <w:r w:rsidRPr="008B7CFD">
              <w:t>Матросское сельские</w:t>
            </w:r>
          </w:p>
          <w:p w:rsidR="0023510C" w:rsidRDefault="0023510C" w:rsidP="00C77063">
            <w:pPr>
              <w:jc w:val="both"/>
            </w:pPr>
            <w:r w:rsidRPr="008B7CFD">
              <w:t xml:space="preserve"> поселения; </w:t>
            </w:r>
          </w:p>
          <w:p w:rsidR="000E573C" w:rsidRDefault="000E573C" w:rsidP="00C77063">
            <w:pPr>
              <w:jc w:val="both"/>
            </w:pPr>
          </w:p>
          <w:p w:rsidR="000E573C" w:rsidRDefault="0023510C" w:rsidP="00C77063">
            <w:pPr>
              <w:jc w:val="both"/>
            </w:pPr>
            <w:r w:rsidRPr="008B7CFD">
              <w:t xml:space="preserve">Пряжинское </w:t>
            </w:r>
          </w:p>
          <w:p w:rsidR="0023510C" w:rsidRDefault="0023510C" w:rsidP="00C77063">
            <w:pPr>
              <w:jc w:val="both"/>
            </w:pPr>
            <w:r w:rsidRPr="008B7CFD">
              <w:t>городское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1879" w:type="dxa"/>
          </w:tcPr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Площадка, д.5, кв. 12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23510C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3510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0E573C" w:rsidP="000E57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E573C" w:rsidRDefault="000E573C" w:rsidP="000E57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E573C" w:rsidRDefault="000E573C" w:rsidP="000E57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</w:tcPr>
          <w:p w:rsidR="00AB1E7D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</w:t>
            </w:r>
          </w:p>
          <w:p w:rsidR="00AB1E7D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  <w:p w:rsidR="00AB1E7D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464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0E573C" w:rsidRDefault="000E573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3510C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:rsidR="0023510C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F772CA">
        <w:rPr>
          <w:sz w:val="28"/>
          <w:szCs w:val="28"/>
        </w:rPr>
        <w:t>О</w:t>
      </w:r>
      <w:r w:rsidR="00F772CA" w:rsidRPr="00BE55E6">
        <w:rPr>
          <w:sz w:val="28"/>
          <w:szCs w:val="28"/>
        </w:rPr>
        <w:t>публиковать</w:t>
      </w:r>
      <w:r w:rsidR="00F772CA">
        <w:rPr>
          <w:sz w:val="28"/>
          <w:szCs w:val="28"/>
        </w:rPr>
        <w:t xml:space="preserve"> </w:t>
      </w:r>
      <w:r w:rsidR="00F772CA" w:rsidRPr="00BE55E6">
        <w:rPr>
          <w:sz w:val="28"/>
          <w:szCs w:val="28"/>
        </w:rPr>
        <w:t>на официальном сайте Пряжинского национального муниципального района</w:t>
      </w:r>
      <w:r w:rsidR="00F772CA">
        <w:rPr>
          <w:sz w:val="28"/>
          <w:szCs w:val="28"/>
        </w:rPr>
        <w:t xml:space="preserve"> и о</w:t>
      </w:r>
      <w:r w:rsidR="0076286B">
        <w:rPr>
          <w:sz w:val="28"/>
          <w:szCs w:val="28"/>
        </w:rPr>
        <w:t xml:space="preserve">бнародовать </w:t>
      </w:r>
      <w:r w:rsidRPr="00BE55E6">
        <w:rPr>
          <w:sz w:val="28"/>
          <w:szCs w:val="28"/>
        </w:rPr>
        <w:t>настоящее постановление в районной газете «Наша жизнь - Мейян Элайгу».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Администрации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E53A97" w:rsidRDefault="00E53A97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9C4A30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41" w:rsidRDefault="00F02641" w:rsidP="002A6130">
      <w:r>
        <w:separator/>
      </w:r>
    </w:p>
  </w:endnote>
  <w:endnote w:type="continuationSeparator" w:id="0">
    <w:p w:rsidR="00F02641" w:rsidRDefault="00F02641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41" w:rsidRDefault="00F02641" w:rsidP="002A6130">
      <w:r>
        <w:separator/>
      </w:r>
    </w:p>
  </w:footnote>
  <w:footnote w:type="continuationSeparator" w:id="0">
    <w:p w:rsidR="00F02641" w:rsidRDefault="00F02641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6A33"/>
    <w:rsid w:val="0008100F"/>
    <w:rsid w:val="00093DE5"/>
    <w:rsid w:val="000966C3"/>
    <w:rsid w:val="000A1C17"/>
    <w:rsid w:val="000B1E7D"/>
    <w:rsid w:val="000B1F9E"/>
    <w:rsid w:val="000B5434"/>
    <w:rsid w:val="000B7ED3"/>
    <w:rsid w:val="000C26B0"/>
    <w:rsid w:val="000D2B45"/>
    <w:rsid w:val="000E20EF"/>
    <w:rsid w:val="000E573C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7FA0"/>
    <w:rsid w:val="00400FA8"/>
    <w:rsid w:val="00417B4D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C045B"/>
    <w:rsid w:val="005C467E"/>
    <w:rsid w:val="005D76D4"/>
    <w:rsid w:val="005E53AC"/>
    <w:rsid w:val="006016C1"/>
    <w:rsid w:val="00603038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D6660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6D95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17965"/>
    <w:rsid w:val="00D22437"/>
    <w:rsid w:val="00D30974"/>
    <w:rsid w:val="00D45C74"/>
    <w:rsid w:val="00D46A17"/>
    <w:rsid w:val="00D52465"/>
    <w:rsid w:val="00D729DB"/>
    <w:rsid w:val="00D9549A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D14E3"/>
    <w:rsid w:val="00ED3552"/>
    <w:rsid w:val="00EF56C5"/>
    <w:rsid w:val="00F00A87"/>
    <w:rsid w:val="00F02641"/>
    <w:rsid w:val="00F07ED4"/>
    <w:rsid w:val="00F23B2D"/>
    <w:rsid w:val="00F33DB1"/>
    <w:rsid w:val="00F670FD"/>
    <w:rsid w:val="00F67D26"/>
    <w:rsid w:val="00F772CA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2E5FF-A258-4CCF-8943-6F64A4A9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4</cp:revision>
  <cp:lastPrinted>2020-04-27T10:40:00Z</cp:lastPrinted>
  <dcterms:created xsi:type="dcterms:W3CDTF">2020-04-27T06:31:00Z</dcterms:created>
  <dcterms:modified xsi:type="dcterms:W3CDTF">2020-04-28T07:01:00Z</dcterms:modified>
</cp:coreProperties>
</file>