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4" o:title=""/>
          </v:shape>
          <o:OLEObject Type="Embed" ProgID="PBrush" ShapeID="_x0000_i1025" DrawAspect="Content" ObjectID="_1686571653" r:id="rId5"/>
        </w:objec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Республика Карелия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  <w:proofErr w:type="spellStart"/>
      <w:r w:rsidRPr="007B7935">
        <w:rPr>
          <w:sz w:val="26"/>
          <w:szCs w:val="26"/>
          <w:lang w:val="en-US"/>
        </w:rPr>
        <w:t>Karjalan</w:t>
      </w:r>
      <w:proofErr w:type="spellEnd"/>
      <w:r w:rsidRPr="007B7935">
        <w:rPr>
          <w:sz w:val="26"/>
          <w:szCs w:val="26"/>
        </w:rPr>
        <w:t xml:space="preserve"> </w:t>
      </w:r>
      <w:proofErr w:type="spellStart"/>
      <w:r w:rsidRPr="007B7935">
        <w:rPr>
          <w:sz w:val="26"/>
          <w:szCs w:val="26"/>
          <w:lang w:val="en-US"/>
        </w:rPr>
        <w:t>Tazavaldu</w:t>
      </w:r>
      <w:proofErr w:type="spellEnd"/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Совет Пряжинского национального муниципального района</w:t>
      </w:r>
    </w:p>
    <w:p w:rsidR="00677E13" w:rsidRPr="007B7935" w:rsidRDefault="00677E13" w:rsidP="00677E13">
      <w:pPr>
        <w:jc w:val="center"/>
        <w:rPr>
          <w:bCs/>
          <w:sz w:val="26"/>
          <w:szCs w:val="26"/>
          <w:lang w:val="fi-FI"/>
        </w:rPr>
      </w:pPr>
      <w:r w:rsidRPr="007B7935">
        <w:rPr>
          <w:bCs/>
          <w:sz w:val="26"/>
          <w:szCs w:val="26"/>
          <w:lang w:val="fi-FI"/>
        </w:rPr>
        <w:t>Priäžän kanzallizen piirin Nevvosto</w:t>
      </w:r>
    </w:p>
    <w:p w:rsidR="005D49C6" w:rsidRPr="005D49C6" w:rsidRDefault="005D49C6" w:rsidP="005D49C6">
      <w:pPr>
        <w:jc w:val="center"/>
        <w:rPr>
          <w:bCs/>
          <w:szCs w:val="28"/>
          <w:lang w:val="fi-FI"/>
        </w:rPr>
      </w:pPr>
      <w:r w:rsidRPr="005D49C6">
        <w:rPr>
          <w:b/>
          <w:bCs/>
          <w:szCs w:val="28"/>
          <w:lang w:val="fi-FI"/>
        </w:rPr>
        <w:t>LIII</w:t>
      </w:r>
      <w:r w:rsidRPr="005D49C6">
        <w:rPr>
          <w:bCs/>
          <w:szCs w:val="28"/>
          <w:lang w:val="fi-FI"/>
        </w:rPr>
        <w:t xml:space="preserve"> </w:t>
      </w:r>
      <w:r>
        <w:rPr>
          <w:b/>
          <w:bCs/>
          <w:szCs w:val="28"/>
        </w:rPr>
        <w:t>заседание</w:t>
      </w:r>
      <w:r w:rsidRPr="005D49C6">
        <w:rPr>
          <w:b/>
          <w:bCs/>
          <w:szCs w:val="28"/>
          <w:lang w:val="fi-FI"/>
        </w:rPr>
        <w:t xml:space="preserve"> IV</w:t>
      </w:r>
      <w:r>
        <w:rPr>
          <w:b/>
          <w:bCs/>
          <w:szCs w:val="28"/>
        </w:rPr>
        <w:t>созыва</w:t>
      </w:r>
    </w:p>
    <w:p w:rsidR="005D49C6" w:rsidRPr="005D49C6" w:rsidRDefault="005D49C6" w:rsidP="005D49C6">
      <w:pPr>
        <w:jc w:val="center"/>
        <w:rPr>
          <w:sz w:val="32"/>
          <w:szCs w:val="32"/>
          <w:lang w:val="fi-FI"/>
        </w:rPr>
      </w:pPr>
      <w:r w:rsidRPr="005D49C6">
        <w:rPr>
          <w:b/>
          <w:bCs/>
          <w:szCs w:val="28"/>
          <w:lang w:val="fi-FI"/>
        </w:rPr>
        <w:t>LIII</w:t>
      </w:r>
      <w:r w:rsidRPr="005D49C6">
        <w:rPr>
          <w:bCs/>
          <w:szCs w:val="28"/>
          <w:lang w:val="fi-FI"/>
        </w:rPr>
        <w:t xml:space="preserve"> </w:t>
      </w:r>
      <w:r w:rsidRPr="005D49C6">
        <w:rPr>
          <w:b/>
          <w:bCs/>
          <w:szCs w:val="28"/>
          <w:lang w:val="fi-FI"/>
        </w:rPr>
        <w:t>istundo IV kučundu</w:t>
      </w:r>
    </w:p>
    <w:p w:rsidR="00677E13" w:rsidRPr="007B7935" w:rsidRDefault="00677E13" w:rsidP="00677E13">
      <w:pPr>
        <w:jc w:val="center"/>
        <w:rPr>
          <w:b/>
          <w:bCs/>
          <w:sz w:val="26"/>
          <w:szCs w:val="26"/>
          <w:lang w:val="fi-FI"/>
        </w:rPr>
      </w:pPr>
    </w:p>
    <w:p w:rsidR="00677E13" w:rsidRPr="00185A0B" w:rsidRDefault="00677E13" w:rsidP="00677E13">
      <w:pPr>
        <w:jc w:val="center"/>
        <w:rPr>
          <w:b/>
          <w:sz w:val="26"/>
          <w:szCs w:val="26"/>
          <w:lang w:val="fi-FI"/>
        </w:rPr>
      </w:pPr>
      <w:r w:rsidRPr="007B7935">
        <w:rPr>
          <w:b/>
          <w:sz w:val="26"/>
          <w:szCs w:val="26"/>
        </w:rPr>
        <w:t>РЕШЕНИЕ</w:t>
      </w:r>
      <w:r w:rsidRPr="00185A0B">
        <w:rPr>
          <w:sz w:val="26"/>
          <w:szCs w:val="26"/>
          <w:lang w:val="fi-FI"/>
        </w:rPr>
        <w:br/>
      </w:r>
    </w:p>
    <w:p w:rsidR="00677E13" w:rsidRPr="00E9430D" w:rsidRDefault="00677E13" w:rsidP="00677E13">
      <w:pPr>
        <w:jc w:val="both"/>
        <w:rPr>
          <w:sz w:val="26"/>
          <w:szCs w:val="26"/>
        </w:rPr>
      </w:pPr>
      <w:r w:rsidRPr="007B7935">
        <w:rPr>
          <w:sz w:val="26"/>
          <w:szCs w:val="26"/>
        </w:rPr>
        <w:t>«</w:t>
      </w:r>
      <w:r>
        <w:rPr>
          <w:sz w:val="26"/>
          <w:szCs w:val="26"/>
        </w:rPr>
        <w:t xml:space="preserve"> 29 » июня</w:t>
      </w:r>
      <w:r w:rsidRPr="007B7935">
        <w:rPr>
          <w:sz w:val="26"/>
          <w:szCs w:val="26"/>
        </w:rPr>
        <w:t xml:space="preserve"> 202</w:t>
      </w:r>
      <w:r w:rsidRPr="00677E13">
        <w:rPr>
          <w:sz w:val="26"/>
          <w:szCs w:val="26"/>
        </w:rPr>
        <w:t>1</w:t>
      </w:r>
      <w:r w:rsidRPr="007B7935">
        <w:rPr>
          <w:sz w:val="26"/>
          <w:szCs w:val="26"/>
        </w:rPr>
        <w:t xml:space="preserve"> года                                                           </w:t>
      </w:r>
      <w:r>
        <w:rPr>
          <w:sz w:val="26"/>
          <w:szCs w:val="26"/>
        </w:rPr>
        <w:t xml:space="preserve">                         </w:t>
      </w:r>
      <w:r w:rsidR="009F0AEA">
        <w:rPr>
          <w:sz w:val="26"/>
          <w:szCs w:val="26"/>
        </w:rPr>
        <w:t xml:space="preserve">       </w:t>
      </w:r>
      <w:r w:rsidRPr="007B7935">
        <w:rPr>
          <w:sz w:val="26"/>
          <w:szCs w:val="26"/>
        </w:rPr>
        <w:t xml:space="preserve">№ </w:t>
      </w:r>
      <w:r w:rsidR="009F0AEA">
        <w:rPr>
          <w:sz w:val="26"/>
          <w:szCs w:val="26"/>
        </w:rPr>
        <w:t>38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  <w:proofErr w:type="spellStart"/>
      <w:r w:rsidRPr="007B7935">
        <w:rPr>
          <w:sz w:val="26"/>
          <w:szCs w:val="26"/>
        </w:rPr>
        <w:t>пгт</w:t>
      </w:r>
      <w:proofErr w:type="spellEnd"/>
      <w:r w:rsidRPr="007B7935">
        <w:rPr>
          <w:sz w:val="26"/>
          <w:szCs w:val="26"/>
        </w:rPr>
        <w:t xml:space="preserve"> Пряжа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8"/>
      </w:tblGrid>
      <w:tr w:rsidR="00677E13" w:rsidRPr="007B7935" w:rsidTr="00DF4671"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7E13" w:rsidRPr="00383E00" w:rsidRDefault="00677E13" w:rsidP="00DF4671">
            <w:pPr>
              <w:jc w:val="both"/>
              <w:rPr>
                <w:b/>
                <w:sz w:val="26"/>
                <w:szCs w:val="26"/>
              </w:rPr>
            </w:pPr>
            <w:r w:rsidRPr="00383E00">
              <w:rPr>
                <w:b/>
                <w:sz w:val="26"/>
                <w:szCs w:val="26"/>
              </w:rPr>
              <w:t>Итоги прохождения отопительного сезона 2020-2021 года. Подготовка к новому отопительному сезону на период 2021-2022 года</w:t>
            </w:r>
          </w:p>
          <w:p w:rsidR="00677E13" w:rsidRPr="00383E00" w:rsidRDefault="00677E13" w:rsidP="00DF4671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677E13" w:rsidRPr="007B7935" w:rsidRDefault="00677E13" w:rsidP="00677E13">
      <w:pPr>
        <w:jc w:val="both"/>
        <w:rPr>
          <w:sz w:val="26"/>
          <w:szCs w:val="26"/>
        </w:rPr>
      </w:pPr>
    </w:p>
    <w:p w:rsidR="00677E13" w:rsidRPr="007B7935" w:rsidRDefault="00677E13" w:rsidP="00185A0B">
      <w:pPr>
        <w:spacing w:line="276" w:lineRule="auto"/>
        <w:ind w:firstLine="709"/>
        <w:jc w:val="both"/>
        <w:rPr>
          <w:sz w:val="26"/>
          <w:szCs w:val="26"/>
        </w:rPr>
      </w:pPr>
      <w:r w:rsidRPr="007B7935">
        <w:rPr>
          <w:sz w:val="26"/>
          <w:szCs w:val="26"/>
        </w:rPr>
        <w:t xml:space="preserve">Заслушав </w:t>
      </w:r>
      <w:r>
        <w:rPr>
          <w:sz w:val="26"/>
          <w:szCs w:val="26"/>
        </w:rPr>
        <w:t>информацию</w:t>
      </w:r>
      <w:r w:rsidRPr="007B7935">
        <w:rPr>
          <w:sz w:val="26"/>
          <w:szCs w:val="26"/>
        </w:rPr>
        <w:t xml:space="preserve"> </w:t>
      </w:r>
      <w:r>
        <w:rPr>
          <w:sz w:val="26"/>
          <w:szCs w:val="26"/>
        </w:rPr>
        <w:t>Тарасова Александра Анатольевича</w:t>
      </w:r>
      <w:r w:rsidRPr="007B793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заместителя </w:t>
      </w:r>
      <w:r w:rsidRPr="007B7935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а</w:t>
      </w:r>
      <w:r w:rsidRPr="007B7935">
        <w:rPr>
          <w:sz w:val="26"/>
          <w:szCs w:val="26"/>
        </w:rPr>
        <w:t>дминистрации Пряжинского национального муниципального района, «</w:t>
      </w:r>
      <w:r w:rsidRPr="00383E00">
        <w:rPr>
          <w:sz w:val="26"/>
          <w:szCs w:val="26"/>
        </w:rPr>
        <w:t>Итоги прохождения отопительного сезона 2020-2021 года. Подготовка к новому отопительному сезону на период 2021-2022 года</w:t>
      </w:r>
      <w:r w:rsidRPr="007B7935">
        <w:rPr>
          <w:sz w:val="26"/>
          <w:szCs w:val="26"/>
        </w:rPr>
        <w:t xml:space="preserve">», </w:t>
      </w:r>
    </w:p>
    <w:p w:rsidR="00677E13" w:rsidRPr="007B7935" w:rsidRDefault="00677E13" w:rsidP="00677E13">
      <w:pPr>
        <w:ind w:firstLine="560"/>
        <w:jc w:val="both"/>
        <w:rPr>
          <w:sz w:val="26"/>
          <w:szCs w:val="26"/>
        </w:rPr>
      </w:pPr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Совет Пряжинского национального муниципального района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p w:rsidR="00677E13" w:rsidRPr="007B7935" w:rsidRDefault="00677E13" w:rsidP="00677E13">
      <w:pPr>
        <w:ind w:firstLine="708"/>
        <w:jc w:val="center"/>
        <w:rPr>
          <w:b/>
          <w:sz w:val="26"/>
          <w:szCs w:val="26"/>
        </w:rPr>
      </w:pPr>
      <w:proofErr w:type="gramStart"/>
      <w:r w:rsidRPr="007B7935">
        <w:rPr>
          <w:b/>
          <w:sz w:val="26"/>
          <w:szCs w:val="26"/>
        </w:rPr>
        <w:t>Р</w:t>
      </w:r>
      <w:proofErr w:type="gramEnd"/>
      <w:r w:rsidRPr="007B7935">
        <w:rPr>
          <w:b/>
          <w:sz w:val="26"/>
          <w:szCs w:val="26"/>
        </w:rPr>
        <w:t xml:space="preserve"> Е Ш И Л:</w:t>
      </w:r>
    </w:p>
    <w:p w:rsidR="00677E13" w:rsidRPr="007B7935" w:rsidRDefault="00677E13" w:rsidP="00677E13">
      <w:pPr>
        <w:jc w:val="both"/>
        <w:rPr>
          <w:sz w:val="26"/>
          <w:szCs w:val="26"/>
        </w:rPr>
      </w:pPr>
    </w:p>
    <w:p w:rsidR="00677E13" w:rsidRPr="00CA78AE" w:rsidRDefault="00677E13" w:rsidP="00185A0B">
      <w:pPr>
        <w:pStyle w:val="a3"/>
        <w:widowControl w:val="0"/>
        <w:tabs>
          <w:tab w:val="left" w:pos="284"/>
          <w:tab w:val="left" w:pos="851"/>
          <w:tab w:val="left" w:pos="5236"/>
        </w:tabs>
        <w:suppressAutoHyphens/>
        <w:spacing w:line="276" w:lineRule="auto"/>
        <w:ind w:left="0" w:firstLine="561"/>
        <w:jc w:val="both"/>
        <w:rPr>
          <w:sz w:val="26"/>
          <w:szCs w:val="26"/>
        </w:rPr>
      </w:pPr>
      <w:r w:rsidRPr="007B7935">
        <w:rPr>
          <w:sz w:val="26"/>
          <w:szCs w:val="26"/>
        </w:rPr>
        <w:t xml:space="preserve">1. Принять </w:t>
      </w:r>
      <w:r>
        <w:rPr>
          <w:sz w:val="26"/>
          <w:szCs w:val="26"/>
        </w:rPr>
        <w:t>информацию</w:t>
      </w:r>
      <w:r w:rsidRPr="007B7935">
        <w:rPr>
          <w:sz w:val="26"/>
          <w:szCs w:val="26"/>
        </w:rPr>
        <w:t xml:space="preserve"> </w:t>
      </w:r>
      <w:r>
        <w:rPr>
          <w:sz w:val="26"/>
          <w:szCs w:val="26"/>
        </w:rPr>
        <w:t>Тарасова Александра Анатольевича</w:t>
      </w:r>
      <w:r w:rsidRPr="007B793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заместителя </w:t>
      </w:r>
      <w:r w:rsidRPr="007B7935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а</w:t>
      </w:r>
      <w:r w:rsidRPr="007B7935">
        <w:rPr>
          <w:sz w:val="26"/>
          <w:szCs w:val="26"/>
        </w:rPr>
        <w:t>дминистрации Пряжинского национального муниципального района, «</w:t>
      </w:r>
      <w:r w:rsidRPr="00383E00">
        <w:rPr>
          <w:sz w:val="26"/>
          <w:szCs w:val="26"/>
        </w:rPr>
        <w:t>Итоги прохождения отопительного сезона 2020-2021 года. Подготовка к новому отопительному сезону на период 2021-2022 года</w:t>
      </w:r>
      <w:r w:rsidRPr="007B7935">
        <w:rPr>
          <w:sz w:val="26"/>
          <w:szCs w:val="26"/>
        </w:rPr>
        <w:t>»</w:t>
      </w:r>
      <w:r w:rsidR="00185A0B">
        <w:rPr>
          <w:sz w:val="26"/>
          <w:szCs w:val="26"/>
        </w:rPr>
        <w:t xml:space="preserve"> </w:t>
      </w:r>
      <w:r w:rsidR="00185A0B" w:rsidRPr="007B7935">
        <w:rPr>
          <w:sz w:val="26"/>
          <w:szCs w:val="26"/>
        </w:rPr>
        <w:t>к сведению</w:t>
      </w:r>
      <w:r w:rsidRPr="00CA78AE">
        <w:rPr>
          <w:sz w:val="26"/>
          <w:szCs w:val="26"/>
        </w:rPr>
        <w:t>.</w:t>
      </w:r>
    </w:p>
    <w:p w:rsidR="00677E13" w:rsidRDefault="00677E13" w:rsidP="00185A0B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 w:rsidRPr="00CA78AE">
        <w:rPr>
          <w:sz w:val="26"/>
          <w:szCs w:val="26"/>
        </w:rPr>
        <w:t>2. Поручить администрации Пряжинского национального муниципального рай</w:t>
      </w:r>
      <w:r>
        <w:rPr>
          <w:sz w:val="26"/>
          <w:szCs w:val="26"/>
        </w:rPr>
        <w:t xml:space="preserve">она  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подготовкой к отопительному сезону 2021-2022 года.</w:t>
      </w:r>
    </w:p>
    <w:p w:rsidR="00185A0B" w:rsidRDefault="00185A0B" w:rsidP="00185A0B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Рассмотреть в сентябре 2021 года  на очередном заседании Совета Пряжинского национального муниципального района вопрос о готовности района  к отопительному сезону,  ходе подготовке к зимнему периоду</w:t>
      </w:r>
      <w:r w:rsidR="009F0AEA">
        <w:rPr>
          <w:sz w:val="26"/>
          <w:szCs w:val="26"/>
        </w:rPr>
        <w:t xml:space="preserve"> 2021 -2022 года</w:t>
      </w:r>
      <w:r>
        <w:rPr>
          <w:sz w:val="26"/>
          <w:szCs w:val="26"/>
        </w:rPr>
        <w:t xml:space="preserve"> и работе управляющих компаний.</w:t>
      </w:r>
    </w:p>
    <w:p w:rsidR="00185A0B" w:rsidRPr="00CA78AE" w:rsidRDefault="00185A0B" w:rsidP="00185A0B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Пригласить на заседание Совета Пряжинского национального муниципального района руководителей управляющих компаний, осуществляющих </w:t>
      </w:r>
      <w:r>
        <w:rPr>
          <w:sz w:val="26"/>
          <w:szCs w:val="26"/>
        </w:rPr>
        <w:lastRenderedPageBreak/>
        <w:t xml:space="preserve">деятельность по управлению жилым фондом на территории Пряжинского национального муниципального района. </w:t>
      </w:r>
    </w:p>
    <w:p w:rsidR="00677E13" w:rsidRPr="007B7935" w:rsidRDefault="00185A0B" w:rsidP="00185A0B">
      <w:pPr>
        <w:spacing w:line="276" w:lineRule="auto"/>
        <w:ind w:firstLine="56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77E13" w:rsidRPr="00CA78AE">
        <w:rPr>
          <w:sz w:val="26"/>
          <w:szCs w:val="26"/>
        </w:rPr>
        <w:t xml:space="preserve">. Возложить  </w:t>
      </w:r>
      <w:proofErr w:type="gramStart"/>
      <w:r w:rsidR="00677E13" w:rsidRPr="00CA78AE">
        <w:rPr>
          <w:sz w:val="26"/>
          <w:szCs w:val="26"/>
        </w:rPr>
        <w:t>контроль за</w:t>
      </w:r>
      <w:proofErr w:type="gramEnd"/>
      <w:r w:rsidR="00677E13" w:rsidRPr="00CA78AE">
        <w:rPr>
          <w:sz w:val="26"/>
          <w:szCs w:val="26"/>
        </w:rPr>
        <w:t xml:space="preserve"> выполнением настоящего </w:t>
      </w:r>
      <w:r w:rsidR="00677E13">
        <w:rPr>
          <w:sz w:val="26"/>
          <w:szCs w:val="26"/>
        </w:rPr>
        <w:t>Р</w:t>
      </w:r>
      <w:r w:rsidR="00677E13" w:rsidRPr="00CA78AE">
        <w:rPr>
          <w:sz w:val="26"/>
          <w:szCs w:val="26"/>
        </w:rPr>
        <w:t>ешения  на постоянные комиссии Совета Пряжинского национального муниципального района.</w:t>
      </w:r>
    </w:p>
    <w:p w:rsidR="00677E13" w:rsidRPr="007B7935" w:rsidRDefault="00185A0B" w:rsidP="00185A0B">
      <w:pPr>
        <w:tabs>
          <w:tab w:val="left" w:pos="-4620"/>
          <w:tab w:val="left" w:pos="280"/>
          <w:tab w:val="left" w:pos="700"/>
          <w:tab w:val="left" w:pos="840"/>
        </w:tabs>
        <w:spacing w:line="276" w:lineRule="auto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77E13" w:rsidRPr="007B7935">
        <w:rPr>
          <w:sz w:val="26"/>
          <w:szCs w:val="26"/>
        </w:rPr>
        <w:t xml:space="preserve">. </w:t>
      </w:r>
      <w:r w:rsidR="00677E13">
        <w:rPr>
          <w:sz w:val="26"/>
          <w:szCs w:val="26"/>
        </w:rPr>
        <w:t>О</w:t>
      </w:r>
      <w:r w:rsidR="00677E13" w:rsidRPr="007B7935">
        <w:rPr>
          <w:sz w:val="26"/>
          <w:szCs w:val="26"/>
        </w:rPr>
        <w:t xml:space="preserve">бнародовать </w:t>
      </w:r>
      <w:r w:rsidR="00677E13">
        <w:rPr>
          <w:sz w:val="26"/>
          <w:szCs w:val="26"/>
        </w:rPr>
        <w:t xml:space="preserve">настоящее Решение </w:t>
      </w:r>
      <w:r w:rsidR="00677E13" w:rsidRPr="007B7935">
        <w:rPr>
          <w:sz w:val="26"/>
          <w:szCs w:val="26"/>
        </w:rPr>
        <w:t>на официальном сайте Пряжинского национального муниципального района в сети Интернет</w:t>
      </w:r>
      <w:r w:rsidR="00677E13">
        <w:rPr>
          <w:sz w:val="26"/>
          <w:szCs w:val="26"/>
        </w:rPr>
        <w:t xml:space="preserve"> и в установленных местах обнародования</w:t>
      </w:r>
      <w:r w:rsidR="00677E13" w:rsidRPr="007B7935">
        <w:rPr>
          <w:sz w:val="26"/>
          <w:szCs w:val="26"/>
        </w:rPr>
        <w:t>.</w:t>
      </w:r>
    </w:p>
    <w:p w:rsidR="00677E13" w:rsidRDefault="00677E13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</w:p>
    <w:p w:rsidR="00185A0B" w:rsidRPr="007B7935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sectPr w:rsidR="00185A0B" w:rsidRPr="007B7935" w:rsidSect="00185A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77E13"/>
    <w:rsid w:val="00077DAE"/>
    <w:rsid w:val="00185A0B"/>
    <w:rsid w:val="00230A6E"/>
    <w:rsid w:val="005D49C6"/>
    <w:rsid w:val="006100D6"/>
    <w:rsid w:val="00677E13"/>
    <w:rsid w:val="009F0AEA"/>
    <w:rsid w:val="00B2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77E13"/>
    <w:pPr>
      <w:ind w:left="283" w:hanging="283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8</cp:revision>
  <cp:lastPrinted>2021-06-30T12:21:00Z</cp:lastPrinted>
  <dcterms:created xsi:type="dcterms:W3CDTF">2021-06-17T15:23:00Z</dcterms:created>
  <dcterms:modified xsi:type="dcterms:W3CDTF">2021-06-30T12:21:00Z</dcterms:modified>
</cp:coreProperties>
</file>