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D8" w:rsidRDefault="004C2DD8" w:rsidP="004C2DD8">
      <w:pPr>
        <w:suppressAutoHyphens/>
        <w:ind w:left="3540" w:firstLine="708"/>
        <w:rPr>
          <w:b/>
          <w:sz w:val="27"/>
          <w:szCs w:val="27"/>
          <w:lang w:eastAsia="ar-SA"/>
        </w:rPr>
      </w:pPr>
      <w:r>
        <w:rPr>
          <w:noProof/>
          <w:sz w:val="27"/>
          <w:szCs w:val="27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  <w:lang w:eastAsia="ar-SA"/>
        </w:rPr>
        <w:tab/>
      </w:r>
    </w:p>
    <w:p w:rsidR="004C2DD8" w:rsidRDefault="004C2DD8" w:rsidP="004C2DD8">
      <w:pPr>
        <w:tabs>
          <w:tab w:val="left" w:pos="7655"/>
        </w:tabs>
        <w:suppressAutoHyphens/>
        <w:ind w:left="-142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                                                Республика Карелия</w:t>
      </w:r>
    </w:p>
    <w:p w:rsidR="004C2DD8" w:rsidRDefault="004C2DD8" w:rsidP="004C2DD8">
      <w:pPr>
        <w:tabs>
          <w:tab w:val="left" w:pos="7655"/>
        </w:tabs>
        <w:suppressAutoHyphens/>
        <w:ind w:left="-142"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4C2DD8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4C2DD8" w:rsidRDefault="004C2DD8" w:rsidP="004C2DD8">
      <w:pPr>
        <w:suppressAutoHyphens/>
        <w:ind w:left="-142"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4C2DD8" w:rsidRDefault="004C2DD8" w:rsidP="004C2DD8">
      <w:pPr>
        <w:suppressAutoHyphens/>
        <w:ind w:left="-142"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4C2DD8" w:rsidRDefault="004C2DD8" w:rsidP="004C2DD8">
      <w:pPr>
        <w:keepNext/>
        <w:ind w:left="-142"/>
        <w:outlineLvl w:val="1"/>
        <w:rPr>
          <w:rFonts w:cs="Arial"/>
          <w:b/>
          <w:bCs/>
          <w:iCs/>
          <w:sz w:val="26"/>
          <w:szCs w:val="26"/>
          <w:lang w:val="en-US"/>
        </w:rPr>
      </w:pPr>
    </w:p>
    <w:p w:rsidR="004C2DD8" w:rsidRDefault="004C2DD8" w:rsidP="004C2DD8">
      <w:pPr>
        <w:keepNext/>
        <w:ind w:left="-142"/>
        <w:jc w:val="center"/>
        <w:outlineLvl w:val="0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РАСПОРЯЖЕНИЕ</w:t>
      </w:r>
    </w:p>
    <w:p w:rsidR="004C2DD8" w:rsidRDefault="004C2DD8" w:rsidP="004C2DD8">
      <w:pPr>
        <w:tabs>
          <w:tab w:val="left" w:pos="7020"/>
        </w:tabs>
        <w:spacing w:before="240" w:after="60"/>
        <w:ind w:left="-142" w:firstLine="142"/>
        <w:jc w:val="both"/>
        <w:outlineLvl w:val="7"/>
        <w:rPr>
          <w:iCs/>
          <w:sz w:val="26"/>
          <w:szCs w:val="26"/>
          <w:lang w:val="fi-FI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  <w:u w:val="single"/>
          <w:lang w:val="fi-FI"/>
        </w:rPr>
        <w:t xml:space="preserve">  </w:t>
      </w:r>
      <w:r>
        <w:rPr>
          <w:iCs/>
          <w:sz w:val="26"/>
          <w:szCs w:val="26"/>
          <w:u w:val="single"/>
          <w:lang w:val="en-US"/>
        </w:rPr>
        <w:t xml:space="preserve">25  </w:t>
      </w:r>
      <w:r>
        <w:rPr>
          <w:iCs/>
          <w:sz w:val="26"/>
          <w:szCs w:val="26"/>
          <w:u w:val="single"/>
          <w:lang w:val="fi-FI"/>
        </w:rPr>
        <w:t xml:space="preserve"> </w:t>
      </w:r>
      <w:r>
        <w:rPr>
          <w:iCs/>
          <w:sz w:val="26"/>
          <w:szCs w:val="26"/>
          <w:lang w:val="fi-FI"/>
        </w:rPr>
        <w:t>»  __</w:t>
      </w:r>
      <w:r>
        <w:rPr>
          <w:iCs/>
          <w:sz w:val="26"/>
          <w:szCs w:val="26"/>
          <w:u w:val="single"/>
          <w:lang w:val="en-US"/>
        </w:rPr>
        <w:t>03</w:t>
      </w:r>
      <w:r>
        <w:rPr>
          <w:iCs/>
          <w:sz w:val="26"/>
          <w:szCs w:val="26"/>
          <w:lang w:val="fi-FI"/>
        </w:rPr>
        <w:t>____202</w:t>
      </w:r>
      <w:r>
        <w:rPr>
          <w:iCs/>
          <w:sz w:val="26"/>
          <w:szCs w:val="26"/>
          <w:lang w:val="en-US"/>
        </w:rPr>
        <w:t>6</w:t>
      </w:r>
      <w:r>
        <w:rPr>
          <w:iCs/>
          <w:sz w:val="26"/>
          <w:szCs w:val="26"/>
          <w:lang w:val="fi-FI"/>
        </w:rPr>
        <w:t xml:space="preserve">  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                                                                             </w:t>
      </w:r>
      <w:r>
        <w:rPr>
          <w:iCs/>
          <w:sz w:val="26"/>
          <w:szCs w:val="26"/>
          <w:lang w:val="en-US"/>
        </w:rPr>
        <w:t xml:space="preserve">          </w:t>
      </w:r>
      <w:r>
        <w:rPr>
          <w:iCs/>
          <w:sz w:val="26"/>
          <w:szCs w:val="26"/>
          <w:lang w:val="fi-FI"/>
        </w:rPr>
        <w:t xml:space="preserve">№ </w:t>
      </w:r>
      <w:r>
        <w:rPr>
          <w:iCs/>
          <w:sz w:val="26"/>
          <w:szCs w:val="26"/>
          <w:u w:val="single"/>
        </w:rPr>
        <w:t>61</w:t>
      </w:r>
    </w:p>
    <w:p w:rsidR="004C2DD8" w:rsidRDefault="004C2DD8" w:rsidP="004C2DD8">
      <w:pPr>
        <w:keepNext/>
        <w:ind w:left="-142" w:firstLine="142"/>
        <w:jc w:val="center"/>
        <w:outlineLvl w:val="0"/>
        <w:rPr>
          <w:sz w:val="26"/>
          <w:szCs w:val="26"/>
          <w:lang w:val="fi-FI"/>
        </w:rPr>
      </w:pPr>
      <w:r>
        <w:rPr>
          <w:sz w:val="26"/>
          <w:szCs w:val="26"/>
        </w:rPr>
        <w:t>пгт</w:t>
      </w:r>
      <w:r>
        <w:rPr>
          <w:sz w:val="26"/>
          <w:szCs w:val="26"/>
          <w:lang w:val="fi-FI"/>
        </w:rPr>
        <w:t xml:space="preserve"> </w:t>
      </w:r>
      <w:r>
        <w:rPr>
          <w:sz w:val="26"/>
          <w:szCs w:val="26"/>
        </w:rPr>
        <w:t>Пряжа</w:t>
      </w:r>
    </w:p>
    <w:p w:rsidR="004C2DD8" w:rsidRDefault="004C2DD8" w:rsidP="004C2DD8">
      <w:pPr>
        <w:keepNext/>
        <w:ind w:left="-142" w:firstLine="142"/>
        <w:jc w:val="center"/>
        <w:outlineLvl w:val="0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kylä</w:t>
      </w:r>
    </w:p>
    <w:p w:rsidR="004C2DD8" w:rsidRDefault="004C2DD8" w:rsidP="004C2DD8">
      <w:pPr>
        <w:keepNext/>
        <w:ind w:left="-142" w:firstLine="142"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4C2DD8" w:rsidTr="004C2DD8">
        <w:trPr>
          <w:trHeight w:val="1575"/>
        </w:trPr>
        <w:tc>
          <w:tcPr>
            <w:tcW w:w="9647" w:type="dxa"/>
            <w:hideMark/>
          </w:tcPr>
          <w:p w:rsidR="004C2DD8" w:rsidRDefault="004C2D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 создании  временной комиссии  </w:t>
            </w:r>
          </w:p>
          <w:p w:rsidR="004C2DD8" w:rsidRDefault="004C2D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постановлением </w:t>
            </w:r>
          </w:p>
          <w:p w:rsidR="004C2DD8" w:rsidRDefault="004C2D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 Пряжинского </w:t>
            </w:r>
          </w:p>
          <w:p w:rsidR="004C2DD8" w:rsidRDefault="004C2D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национального  муниципального </w:t>
            </w:r>
          </w:p>
          <w:p w:rsidR="004C2DD8" w:rsidRDefault="004C2DD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  от  07.07.2014 года  № 1123</w:t>
            </w:r>
          </w:p>
        </w:tc>
      </w:tr>
    </w:tbl>
    <w:p w:rsidR="004C2DD8" w:rsidRDefault="004C2DD8" w:rsidP="004C2DD8">
      <w:pPr>
        <w:ind w:right="-5"/>
        <w:jc w:val="both"/>
        <w:rPr>
          <w:sz w:val="26"/>
          <w:szCs w:val="26"/>
        </w:rPr>
      </w:pPr>
    </w:p>
    <w:p w:rsidR="004C2DD8" w:rsidRDefault="004C2DD8" w:rsidP="004C2DD8">
      <w:pPr>
        <w:ind w:firstLine="85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постановлением администрации Пряжинского  национального    </w:t>
      </w:r>
      <w:r>
        <w:rPr>
          <w:sz w:val="26"/>
          <w:szCs w:val="26"/>
        </w:rPr>
        <w:tab/>
        <w:t xml:space="preserve">муниципального    </w:t>
      </w:r>
      <w:r>
        <w:rPr>
          <w:sz w:val="26"/>
          <w:szCs w:val="26"/>
        </w:rPr>
        <w:tab/>
        <w:t xml:space="preserve">района    от    07.07.2014   года    №   1123 «Об утверждении Положения  о порядке отнесения земель к землям особо охраняемых территорий местного значения Пряжинского национального муниципального   района,  а   также   о   порядке   их   использования    и   охраны на     территории     Пряжинского     национального     муниципального     района»,  на   основании   заявления </w:t>
      </w:r>
      <w:proofErr w:type="spellStart"/>
      <w:r>
        <w:rPr>
          <w:sz w:val="26"/>
          <w:szCs w:val="26"/>
        </w:rPr>
        <w:t>Назарьиной</w:t>
      </w:r>
      <w:proofErr w:type="spellEnd"/>
      <w:r>
        <w:rPr>
          <w:sz w:val="26"/>
          <w:szCs w:val="26"/>
        </w:rPr>
        <w:t xml:space="preserve"> М.В. от 23.01.2025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01-10/67, действующей по доверенности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интересах</w:t>
      </w:r>
      <w:proofErr w:type="gramEnd"/>
      <w:r>
        <w:rPr>
          <w:sz w:val="26"/>
          <w:szCs w:val="26"/>
        </w:rPr>
        <w:t xml:space="preserve"> Маркичева Я.В.  по вопросу включения в состав особо охраняемой территории местного значения «Участок </w:t>
      </w:r>
      <w:proofErr w:type="spellStart"/>
      <w:r>
        <w:rPr>
          <w:sz w:val="26"/>
          <w:szCs w:val="26"/>
        </w:rPr>
        <w:t>Ведлозерский</w:t>
      </w:r>
      <w:proofErr w:type="spellEnd"/>
      <w:r>
        <w:rPr>
          <w:sz w:val="26"/>
          <w:szCs w:val="26"/>
        </w:rPr>
        <w:t>» земельного участка с кадастровым номером 10:21:0061201:768, с учетом письма ФГБУ «Управление «</w:t>
      </w:r>
      <w:proofErr w:type="spellStart"/>
      <w:r>
        <w:rPr>
          <w:sz w:val="26"/>
          <w:szCs w:val="26"/>
        </w:rPr>
        <w:t>Севзапмелиоводхоз</w:t>
      </w:r>
      <w:proofErr w:type="spellEnd"/>
      <w:r>
        <w:rPr>
          <w:sz w:val="26"/>
          <w:szCs w:val="26"/>
        </w:rPr>
        <w:t xml:space="preserve">» от 11.03.2026 г. № 545,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 xml:space="preserve">. № 1182 от 11.03.2025:  </w:t>
      </w:r>
    </w:p>
    <w:p w:rsidR="004C2DD8" w:rsidRDefault="004C2DD8" w:rsidP="004C2D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Образовать  временную комиссию по рассмотрению вопроса об отнесении  земельного участка с кадастровым номером  10:21:0061201:768,  расположенного по адресу: Российская Федерация, Республика Карелия, Пряжинский район, к объектам местного значения  Пряжинского национального муниципального района и создания на нем особо охраняемой территории местного  значения рекреационного назначения Пряжинского национального муниципального района.</w:t>
      </w:r>
    </w:p>
    <w:p w:rsidR="004C2DD8" w:rsidRDefault="004C2DD8" w:rsidP="004C2D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 Утвердить состав временной комиссии согласно приложению.</w:t>
      </w:r>
    </w:p>
    <w:p w:rsidR="004C2DD8" w:rsidRDefault="004C2DD8" w:rsidP="004C2D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распоряжение подлежит официальному опубликованию в газете «Наша Жизнь - 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 и размещению на официальном сайте Пряжинского национального муниципального района </w:t>
      </w:r>
      <w:hyperlink r:id="rId5" w:history="1">
        <w:r>
          <w:rPr>
            <w:rStyle w:val="a3"/>
            <w:sz w:val="26"/>
            <w:szCs w:val="26"/>
          </w:rPr>
          <w:t>http://pryazha.</w:t>
        </w:r>
        <w:r>
          <w:rPr>
            <w:rStyle w:val="a3"/>
            <w:sz w:val="26"/>
            <w:szCs w:val="26"/>
            <w:lang w:val="en-US"/>
          </w:rPr>
          <w:t>org</w:t>
        </w:r>
        <w:r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. </w:t>
      </w:r>
    </w:p>
    <w:p w:rsidR="004C2DD8" w:rsidRDefault="004C2DD8" w:rsidP="004C2D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ервого заместителя Главы администрации А.А. Тарасова.</w:t>
      </w:r>
    </w:p>
    <w:p w:rsidR="004C2DD8" w:rsidRDefault="004C2DD8" w:rsidP="004C2DD8">
      <w:pPr>
        <w:jc w:val="both"/>
        <w:rPr>
          <w:sz w:val="26"/>
          <w:szCs w:val="26"/>
        </w:rPr>
      </w:pPr>
    </w:p>
    <w:p w:rsidR="004C2DD8" w:rsidRDefault="004C2DD8" w:rsidP="004C2DD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Д.А. </w:t>
      </w:r>
      <w:proofErr w:type="spellStart"/>
      <w:r>
        <w:rPr>
          <w:sz w:val="26"/>
          <w:szCs w:val="26"/>
        </w:rPr>
        <w:t>Буевич</w:t>
      </w:r>
      <w:proofErr w:type="spellEnd"/>
    </w:p>
    <w:p w:rsidR="004C2DD8" w:rsidRDefault="004C2DD8" w:rsidP="004C2DD8">
      <w:pPr>
        <w:ind w:left="5664" w:firstLine="6"/>
        <w:jc w:val="center"/>
        <w:rPr>
          <w:kern w:val="36"/>
          <w:sz w:val="24"/>
          <w:szCs w:val="24"/>
        </w:rPr>
      </w:pPr>
    </w:p>
    <w:p w:rsidR="004C2DD8" w:rsidRDefault="004C2DD8" w:rsidP="004C2DD8">
      <w:pPr>
        <w:ind w:left="5664" w:firstLine="6"/>
        <w:jc w:val="center"/>
        <w:rPr>
          <w:kern w:val="36"/>
          <w:sz w:val="24"/>
          <w:szCs w:val="24"/>
        </w:rPr>
      </w:pPr>
    </w:p>
    <w:p w:rsidR="004C2DD8" w:rsidRDefault="004C2DD8" w:rsidP="004C2DD8">
      <w:pPr>
        <w:ind w:left="5664" w:firstLine="6"/>
        <w:jc w:val="center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Приложение</w:t>
      </w:r>
    </w:p>
    <w:p w:rsidR="004C2DD8" w:rsidRDefault="004C2DD8" w:rsidP="004C2DD8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распоряжению администрации Пряжинского национального муниципального района</w:t>
      </w:r>
    </w:p>
    <w:p w:rsidR="004C2DD8" w:rsidRDefault="004C2DD8" w:rsidP="004C2DD8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_25.03.2026 г.    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_ 61     _</w:t>
      </w:r>
    </w:p>
    <w:p w:rsidR="004C2DD8" w:rsidRDefault="004C2DD8" w:rsidP="004C2DD8">
      <w:pPr>
        <w:jc w:val="center"/>
        <w:outlineLvl w:val="1"/>
        <w:rPr>
          <w:b/>
          <w:kern w:val="36"/>
          <w:sz w:val="24"/>
          <w:szCs w:val="24"/>
        </w:rPr>
      </w:pPr>
    </w:p>
    <w:p w:rsidR="004C2DD8" w:rsidRDefault="004C2DD8" w:rsidP="004C2DD8">
      <w:pPr>
        <w:jc w:val="center"/>
        <w:outlineLvl w:val="1"/>
        <w:rPr>
          <w:b/>
          <w:kern w:val="36"/>
          <w:sz w:val="24"/>
          <w:szCs w:val="24"/>
        </w:rPr>
      </w:pPr>
    </w:p>
    <w:p w:rsidR="004C2DD8" w:rsidRDefault="004C2DD8" w:rsidP="004C2DD8">
      <w:pPr>
        <w:jc w:val="center"/>
        <w:outlineLvl w:val="1"/>
        <w:rPr>
          <w:b/>
          <w:kern w:val="36"/>
          <w:sz w:val="24"/>
          <w:szCs w:val="24"/>
        </w:rPr>
      </w:pPr>
    </w:p>
    <w:p w:rsidR="004C2DD8" w:rsidRDefault="004C2DD8" w:rsidP="004C2DD8">
      <w:pPr>
        <w:jc w:val="center"/>
        <w:outlineLvl w:val="1"/>
        <w:rPr>
          <w:b/>
          <w:kern w:val="36"/>
          <w:sz w:val="24"/>
          <w:szCs w:val="24"/>
        </w:rPr>
      </w:pPr>
    </w:p>
    <w:p w:rsidR="004C2DD8" w:rsidRDefault="004C2DD8" w:rsidP="004C2DD8">
      <w:pPr>
        <w:jc w:val="center"/>
        <w:outlineLvl w:val="1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Состав временной комиссии</w:t>
      </w:r>
    </w:p>
    <w:p w:rsidR="004C2DD8" w:rsidRDefault="004C2DD8" w:rsidP="004C2DD8">
      <w:pPr>
        <w:jc w:val="center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по рассмотрению вопроса  </w:t>
      </w:r>
      <w:r>
        <w:rPr>
          <w:sz w:val="28"/>
          <w:szCs w:val="28"/>
        </w:rPr>
        <w:t xml:space="preserve">об отнесении  земельного  участка с </w:t>
      </w:r>
      <w:proofErr w:type="gramStart"/>
      <w:r>
        <w:rPr>
          <w:sz w:val="28"/>
          <w:szCs w:val="28"/>
        </w:rPr>
        <w:t>кадастровым</w:t>
      </w:r>
      <w:proofErr w:type="gramEnd"/>
    </w:p>
    <w:p w:rsidR="004C2DD8" w:rsidRDefault="004C2DD8" w:rsidP="004C2DD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номером  10:21:0061201:768 к объектам местного значения  Пряжинского  национального  муниципального  района  и  создания  на нем  особо охраняемой территории местного  значения  рекреационного назначения Пряжинского  национального муниципального района</w:t>
      </w:r>
    </w:p>
    <w:p w:rsidR="004C2DD8" w:rsidRDefault="004C2DD8" w:rsidP="004C2DD8">
      <w:pPr>
        <w:tabs>
          <w:tab w:val="right" w:pos="9639"/>
        </w:tabs>
        <w:jc w:val="center"/>
        <w:rPr>
          <w:sz w:val="27"/>
          <w:szCs w:val="27"/>
        </w:rPr>
      </w:pPr>
    </w:p>
    <w:p w:rsidR="004C2DD8" w:rsidRDefault="004C2DD8" w:rsidP="004C2DD8">
      <w:pPr>
        <w:rPr>
          <w:sz w:val="27"/>
          <w:szCs w:val="27"/>
          <w:lang w:eastAsia="ar-SA"/>
        </w:rPr>
      </w:pPr>
      <w:r>
        <w:rPr>
          <w:sz w:val="27"/>
          <w:szCs w:val="27"/>
        </w:rPr>
        <w:tab/>
      </w:r>
    </w:p>
    <w:p w:rsidR="004C2DD8" w:rsidRDefault="004C2DD8" w:rsidP="004C2DD8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А.А. Тарасов </w:t>
      </w:r>
      <w:r>
        <w:rPr>
          <w:sz w:val="28"/>
          <w:szCs w:val="28"/>
          <w:lang w:eastAsia="ar-SA"/>
        </w:rPr>
        <w:t>-</w:t>
      </w:r>
      <w:r>
        <w:rPr>
          <w:sz w:val="28"/>
          <w:szCs w:val="28"/>
        </w:rPr>
        <w:t xml:space="preserve"> Первый заместитель Главы администрации Пряжинского национального  муниципального района – председатель комиссии;</w:t>
      </w:r>
    </w:p>
    <w:p w:rsidR="004C2DD8" w:rsidRDefault="004C2DD8" w:rsidP="004C2DD8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Т.А.  Евсеева - инспектор отдела градостроительной деятельности  и земельных отношений администрации  Пряжинского национального муниципального района </w:t>
      </w:r>
      <w:r>
        <w:rPr>
          <w:sz w:val="28"/>
          <w:szCs w:val="28"/>
        </w:rPr>
        <w:t>–</w:t>
      </w:r>
      <w:r>
        <w:rPr>
          <w:sz w:val="28"/>
          <w:szCs w:val="28"/>
          <w:lang w:eastAsia="ar-SA"/>
        </w:rPr>
        <w:t xml:space="preserve"> секретарь комиссии;</w:t>
      </w:r>
    </w:p>
    <w:p w:rsidR="004C2DD8" w:rsidRDefault="004C2DD8" w:rsidP="004C2DD8">
      <w:pPr>
        <w:rPr>
          <w:sz w:val="27"/>
          <w:szCs w:val="27"/>
        </w:rPr>
      </w:pPr>
    </w:p>
    <w:p w:rsidR="004C2DD8" w:rsidRDefault="004C2DD8" w:rsidP="004C2DD8">
      <w:pPr>
        <w:jc w:val="both"/>
        <w:rPr>
          <w:sz w:val="28"/>
          <w:szCs w:val="28"/>
          <w:lang w:eastAsia="ar-SA"/>
        </w:rPr>
      </w:pPr>
      <w:r>
        <w:rPr>
          <w:sz w:val="27"/>
          <w:szCs w:val="27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>Члены комиссии:</w:t>
      </w:r>
    </w:p>
    <w:p w:rsidR="004C2DD8" w:rsidRDefault="004C2DD8" w:rsidP="004C2DD8">
      <w:pPr>
        <w:jc w:val="both"/>
        <w:rPr>
          <w:sz w:val="28"/>
          <w:szCs w:val="28"/>
          <w:lang w:eastAsia="ar-SA"/>
        </w:rPr>
      </w:pPr>
    </w:p>
    <w:p w:rsidR="004C2DD8" w:rsidRDefault="004C2DD8" w:rsidP="004C2DD8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>О.Н.  Кириченко - начальник отдела градостроительной деятельности  и земельных отношений администрации Пряжинского национального муниципального района;</w:t>
      </w:r>
    </w:p>
    <w:p w:rsidR="004C2DD8" w:rsidRDefault="004C2DD8" w:rsidP="004C2DD8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Н.П. </w:t>
      </w:r>
      <w:proofErr w:type="spellStart"/>
      <w:r>
        <w:rPr>
          <w:sz w:val="28"/>
          <w:szCs w:val="28"/>
          <w:lang w:eastAsia="ar-SA"/>
        </w:rPr>
        <w:t>Жигалкина</w:t>
      </w:r>
      <w:proofErr w:type="spellEnd"/>
      <w:r>
        <w:rPr>
          <w:sz w:val="28"/>
          <w:szCs w:val="28"/>
          <w:lang w:eastAsia="ar-SA"/>
        </w:rPr>
        <w:t xml:space="preserve"> - начальник </w:t>
      </w:r>
      <w:r>
        <w:rPr>
          <w:sz w:val="28"/>
          <w:szCs w:val="28"/>
        </w:rPr>
        <w:t xml:space="preserve">отдела социально-экономического развития и организации закупок </w:t>
      </w:r>
      <w:r>
        <w:rPr>
          <w:sz w:val="28"/>
          <w:szCs w:val="28"/>
          <w:lang w:eastAsia="ar-SA"/>
        </w:rPr>
        <w:t>администрации   Пряжинского   национального   муниципального   района;</w:t>
      </w:r>
    </w:p>
    <w:p w:rsidR="004C2DD8" w:rsidRDefault="004C2DD8" w:rsidP="004C2DD8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Д.А.  </w:t>
      </w:r>
      <w:proofErr w:type="spellStart"/>
      <w:r>
        <w:rPr>
          <w:sz w:val="28"/>
          <w:szCs w:val="28"/>
          <w:lang w:eastAsia="ar-SA"/>
        </w:rPr>
        <w:t>Задзик</w:t>
      </w:r>
      <w:proofErr w:type="spellEnd"/>
      <w:r>
        <w:rPr>
          <w:sz w:val="28"/>
          <w:szCs w:val="28"/>
          <w:lang w:eastAsia="ar-SA"/>
        </w:rPr>
        <w:t xml:space="preserve">  -  специалист первой категории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  <w:lang w:eastAsia="ar-SA"/>
        </w:rPr>
        <w:t>градостроительной деятельности  и земельных отношений администрации Пряжинского национального муниципального района;</w:t>
      </w:r>
    </w:p>
    <w:p w:rsidR="004C2DD8" w:rsidRDefault="004C2DD8" w:rsidP="004C2DD8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А.Г.  </w:t>
      </w:r>
      <w:proofErr w:type="spellStart"/>
      <w:r>
        <w:rPr>
          <w:sz w:val="28"/>
          <w:szCs w:val="28"/>
          <w:lang w:eastAsia="ar-SA"/>
        </w:rPr>
        <w:t>Чугай</w:t>
      </w:r>
      <w:proofErr w:type="spellEnd"/>
      <w:r>
        <w:rPr>
          <w:sz w:val="28"/>
          <w:szCs w:val="28"/>
          <w:lang w:eastAsia="ar-SA"/>
        </w:rPr>
        <w:t xml:space="preserve"> -  Глава    </w:t>
      </w:r>
      <w:proofErr w:type="spellStart"/>
      <w:r>
        <w:rPr>
          <w:sz w:val="28"/>
          <w:szCs w:val="28"/>
          <w:lang w:eastAsia="ar-SA"/>
        </w:rPr>
        <w:t>Ведлозерского</w:t>
      </w:r>
      <w:proofErr w:type="spellEnd"/>
      <w:r>
        <w:rPr>
          <w:sz w:val="28"/>
          <w:szCs w:val="28"/>
          <w:lang w:eastAsia="ar-SA"/>
        </w:rPr>
        <w:t xml:space="preserve">   сельского   поселения (по согласованию); </w:t>
      </w:r>
    </w:p>
    <w:p w:rsidR="004C2DD8" w:rsidRDefault="004C2DD8" w:rsidP="004C2DD8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Т.Н.   Кириллова -  депутат     Совета     Пряжинского      национального </w:t>
      </w:r>
    </w:p>
    <w:p w:rsidR="004C2DD8" w:rsidRDefault="004C2DD8" w:rsidP="004C2DD8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  района   (по согласованию).</w:t>
      </w:r>
    </w:p>
    <w:p w:rsidR="004C2DD8" w:rsidRDefault="004C2DD8" w:rsidP="004C2DD8">
      <w:pPr>
        <w:ind w:left="2124" w:firstLine="708"/>
        <w:rPr>
          <w:sz w:val="28"/>
          <w:szCs w:val="28"/>
        </w:rPr>
      </w:pPr>
    </w:p>
    <w:p w:rsidR="00545D7E" w:rsidRDefault="00545D7E"/>
    <w:sectPr w:rsidR="00545D7E" w:rsidSect="0054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DD8"/>
    <w:rsid w:val="004C2DD8"/>
    <w:rsid w:val="00545D7E"/>
    <w:rsid w:val="00AD343F"/>
    <w:rsid w:val="00A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2D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D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3</cp:revision>
  <dcterms:created xsi:type="dcterms:W3CDTF">2026-03-26T06:07:00Z</dcterms:created>
  <dcterms:modified xsi:type="dcterms:W3CDTF">2026-03-26T06:07:00Z</dcterms:modified>
</cp:coreProperties>
</file>